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26A6" w:rsidRDefault="002D71E8" w:rsidP="00685EB2">
      <w:pPr>
        <w:jc w:val="center"/>
      </w:pPr>
      <w:r w:rsidRPr="00973126">
        <w:rPr>
          <w:rFonts w:asciiTheme="majorHAnsi" w:hAnsiTheme="majorHAnsi" w:cs="Times New Roman"/>
          <w:noProof/>
        </w:rPr>
        <w:drawing>
          <wp:inline distT="0" distB="0" distL="0" distR="0" wp14:anchorId="131EA11F" wp14:editId="1917D0F2">
            <wp:extent cx="6019800" cy="1581150"/>
            <wp:effectExtent l="0" t="0" r="0" b="0"/>
            <wp:docPr id="1" name="Picture 1" descr="C:\Users\dell\Desktop\MUSTAK1414\For_program\confere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MUSTAK1414\For_program\conferenc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24216" cy="1582310"/>
                    </a:xfrm>
                    <a:prstGeom prst="rect">
                      <a:avLst/>
                    </a:prstGeom>
                    <a:noFill/>
                    <a:ln>
                      <a:noFill/>
                    </a:ln>
                  </pic:spPr>
                </pic:pic>
              </a:graphicData>
            </a:graphic>
          </wp:inline>
        </w:drawing>
      </w:r>
    </w:p>
    <w:p w:rsidR="00C96C11" w:rsidRDefault="00C96C11" w:rsidP="00C96C11">
      <w:pPr>
        <w:adjustRightInd w:val="0"/>
        <w:spacing w:after="0" w:line="240" w:lineRule="auto"/>
        <w:jc w:val="right"/>
        <w:rPr>
          <w:rFonts w:asciiTheme="majorHAnsi" w:hAnsiTheme="majorHAnsi" w:cs="Times New Roman"/>
          <w:bCs/>
          <w:spacing w:val="-2"/>
          <w:sz w:val="28"/>
          <w:szCs w:val="28"/>
        </w:rPr>
      </w:pPr>
      <w:r>
        <w:rPr>
          <w:rFonts w:asciiTheme="majorHAnsi" w:hAnsiTheme="majorHAnsi" w:cs="Times New Roman"/>
          <w:bCs/>
          <w:noProof/>
          <w:spacing w:val="-2"/>
          <w:sz w:val="28"/>
          <w:szCs w:val="28"/>
        </w:rPr>
        <w:drawing>
          <wp:inline distT="0" distB="0" distL="0" distR="0" wp14:anchorId="25BB1E96" wp14:editId="1691249B">
            <wp:extent cx="587801" cy="723900"/>
            <wp:effectExtent l="0" t="0" r="3175" b="0"/>
            <wp:docPr id="8" name="Picture 8" descr="D:\Korea\UST\MUSTAK\logos\shalgaruulsan\logo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orea\UST\MUSTAK\logos\shalgaruulsan\logo1-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8772" cy="725096"/>
                    </a:xfrm>
                    <a:prstGeom prst="rect">
                      <a:avLst/>
                    </a:prstGeom>
                    <a:noFill/>
                    <a:ln>
                      <a:noFill/>
                    </a:ln>
                  </pic:spPr>
                </pic:pic>
              </a:graphicData>
            </a:graphic>
          </wp:inline>
        </w:drawing>
      </w:r>
      <w:r>
        <w:rPr>
          <w:rFonts w:asciiTheme="majorHAnsi" w:hAnsiTheme="majorHAnsi" w:cs="Times New Roman"/>
          <w:bCs/>
          <w:spacing w:val="-2"/>
          <w:sz w:val="28"/>
          <w:szCs w:val="28"/>
        </w:rPr>
        <w:t xml:space="preserve">          </w:t>
      </w:r>
      <w:r>
        <w:rPr>
          <w:rFonts w:asciiTheme="majorHAnsi" w:hAnsiTheme="majorHAnsi" w:cs="Times New Roman"/>
          <w:bCs/>
          <w:noProof/>
          <w:spacing w:val="-2"/>
          <w:sz w:val="28"/>
          <w:szCs w:val="28"/>
        </w:rPr>
        <w:drawing>
          <wp:inline distT="0" distB="0" distL="0" distR="0" wp14:anchorId="21E8DAAA" wp14:editId="7D19660C">
            <wp:extent cx="440237" cy="819150"/>
            <wp:effectExtent l="0" t="0" r="0" b="0"/>
            <wp:docPr id="9" name="Picture 9" descr="D:\Korea\UST\MUSTAK\logos\logo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Korea\UST\MUSTAK\logos\logo english.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3088" cy="824454"/>
                    </a:xfrm>
                    <a:prstGeom prst="rect">
                      <a:avLst/>
                    </a:prstGeom>
                    <a:noFill/>
                    <a:ln>
                      <a:noFill/>
                    </a:ln>
                  </pic:spPr>
                </pic:pic>
              </a:graphicData>
            </a:graphic>
          </wp:inline>
        </w:drawing>
      </w:r>
      <w:r>
        <w:rPr>
          <w:rFonts w:asciiTheme="majorHAnsi" w:hAnsiTheme="majorHAnsi" w:cs="Times New Roman"/>
          <w:bCs/>
          <w:spacing w:val="-2"/>
          <w:sz w:val="28"/>
          <w:szCs w:val="28"/>
        </w:rPr>
        <w:t xml:space="preserve">             </w:t>
      </w:r>
      <w:r>
        <w:rPr>
          <w:noProof/>
        </w:rPr>
        <w:drawing>
          <wp:inline distT="0" distB="0" distL="0" distR="0">
            <wp:extent cx="1644461" cy="473828"/>
            <wp:effectExtent l="0" t="0" r="0" b="2540"/>
            <wp:docPr id="12" name="Picture 12" descr="http://www.huashen-edu.com/userfiles/20120616_161310_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huashen-edu.com/userfiles/20120616_161310_10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51273" cy="475791"/>
                    </a:xfrm>
                    <a:prstGeom prst="rect">
                      <a:avLst/>
                    </a:prstGeom>
                    <a:noFill/>
                    <a:ln>
                      <a:noFill/>
                    </a:ln>
                  </pic:spPr>
                </pic:pic>
              </a:graphicData>
            </a:graphic>
          </wp:inline>
        </w:drawing>
      </w:r>
      <w:r>
        <w:rPr>
          <w:rFonts w:asciiTheme="majorHAnsi" w:hAnsiTheme="majorHAnsi" w:cs="Times New Roman"/>
          <w:bCs/>
          <w:spacing w:val="-2"/>
          <w:sz w:val="28"/>
          <w:szCs w:val="28"/>
        </w:rPr>
        <w:t xml:space="preserve">          </w:t>
      </w:r>
      <w:r w:rsidRPr="00973126">
        <w:rPr>
          <w:rFonts w:asciiTheme="majorHAnsi" w:hAnsiTheme="majorHAnsi" w:cs="Times New Roman"/>
          <w:noProof/>
        </w:rPr>
        <w:drawing>
          <wp:inline distT="0" distB="0" distL="0" distR="0" wp14:anchorId="5A5B9F2E" wp14:editId="07F67CAF">
            <wp:extent cx="1352550" cy="660300"/>
            <wp:effectExtent l="0" t="0" r="0" b="6985"/>
            <wp:docPr id="6" name="Picture 6" descr="C:\Users\dell\Desktop\MUSTAK1414\For_program\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MUSTAK1414\For_program\Untitle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54595" cy="661298"/>
                    </a:xfrm>
                    <a:prstGeom prst="rect">
                      <a:avLst/>
                    </a:prstGeom>
                    <a:noFill/>
                    <a:ln>
                      <a:noFill/>
                    </a:ln>
                  </pic:spPr>
                </pic:pic>
              </a:graphicData>
            </a:graphic>
          </wp:inline>
        </w:drawing>
      </w:r>
      <w:r>
        <w:rPr>
          <w:rFonts w:asciiTheme="majorHAnsi" w:hAnsiTheme="majorHAnsi" w:cs="Times New Roman"/>
          <w:bCs/>
          <w:spacing w:val="-2"/>
          <w:sz w:val="28"/>
          <w:szCs w:val="28"/>
        </w:rPr>
        <w:t xml:space="preserve">     </w:t>
      </w:r>
    </w:p>
    <w:p w:rsidR="00C96C11" w:rsidRDefault="00C96C11" w:rsidP="002D71E8">
      <w:pPr>
        <w:adjustRightInd w:val="0"/>
        <w:spacing w:after="0" w:line="240" w:lineRule="auto"/>
        <w:jc w:val="right"/>
        <w:rPr>
          <w:rFonts w:asciiTheme="majorHAnsi" w:hAnsiTheme="majorHAnsi" w:cs="Times New Roman"/>
          <w:bCs/>
          <w:spacing w:val="-2"/>
          <w:sz w:val="28"/>
          <w:szCs w:val="28"/>
        </w:rPr>
      </w:pPr>
    </w:p>
    <w:p w:rsidR="002D71E8" w:rsidRPr="00973126" w:rsidRDefault="002D71E8" w:rsidP="002D71E8">
      <w:pPr>
        <w:adjustRightInd w:val="0"/>
        <w:spacing w:after="0" w:line="240" w:lineRule="auto"/>
        <w:jc w:val="right"/>
        <w:rPr>
          <w:rFonts w:asciiTheme="majorHAnsi" w:hAnsiTheme="majorHAnsi" w:cs="Times New Roman"/>
          <w:bCs/>
          <w:spacing w:val="-2"/>
          <w:sz w:val="28"/>
          <w:szCs w:val="28"/>
        </w:rPr>
      </w:pPr>
      <w:r w:rsidRPr="00973126">
        <w:rPr>
          <w:rFonts w:asciiTheme="majorHAnsi" w:hAnsiTheme="majorHAnsi" w:cs="Times New Roman"/>
          <w:bCs/>
          <w:spacing w:val="-2"/>
          <w:sz w:val="28"/>
          <w:szCs w:val="28"/>
        </w:rPr>
        <w:t xml:space="preserve">Joint Conference of MUSTAK &amp; MUST &amp; </w:t>
      </w:r>
    </w:p>
    <w:p w:rsidR="002D71E8" w:rsidRPr="00973126" w:rsidRDefault="002D71E8" w:rsidP="002D71E8">
      <w:pPr>
        <w:adjustRightInd w:val="0"/>
        <w:spacing w:after="0" w:line="240" w:lineRule="auto"/>
        <w:jc w:val="right"/>
        <w:rPr>
          <w:rFonts w:asciiTheme="majorHAnsi" w:hAnsiTheme="majorHAnsi" w:cs="Times New Roman"/>
          <w:bCs/>
          <w:spacing w:val="-1"/>
          <w:sz w:val="28"/>
          <w:szCs w:val="28"/>
        </w:rPr>
      </w:pPr>
      <w:r w:rsidRPr="00973126">
        <w:rPr>
          <w:rFonts w:asciiTheme="majorHAnsi" w:hAnsiTheme="majorHAnsi" w:cs="Times New Roman"/>
          <w:bCs/>
          <w:spacing w:val="-2"/>
          <w:sz w:val="28"/>
          <w:szCs w:val="28"/>
        </w:rPr>
        <w:t xml:space="preserve">Soon Chun </w:t>
      </w:r>
      <w:proofErr w:type="spellStart"/>
      <w:r w:rsidRPr="00973126">
        <w:rPr>
          <w:rFonts w:asciiTheme="majorHAnsi" w:hAnsiTheme="majorHAnsi" w:cs="Times New Roman"/>
          <w:bCs/>
          <w:spacing w:val="-2"/>
          <w:sz w:val="28"/>
          <w:szCs w:val="28"/>
        </w:rPr>
        <w:t>Hyang</w:t>
      </w:r>
      <w:proofErr w:type="spellEnd"/>
      <w:r w:rsidRPr="00973126">
        <w:rPr>
          <w:rFonts w:asciiTheme="majorHAnsi" w:hAnsiTheme="majorHAnsi" w:cs="Times New Roman"/>
          <w:bCs/>
          <w:spacing w:val="-2"/>
          <w:sz w:val="28"/>
          <w:szCs w:val="28"/>
        </w:rPr>
        <w:t xml:space="preserve"> </w:t>
      </w:r>
      <w:proofErr w:type="spellStart"/>
      <w:r w:rsidRPr="00973126">
        <w:rPr>
          <w:rFonts w:asciiTheme="majorHAnsi" w:hAnsiTheme="majorHAnsi" w:cs="Times New Roman"/>
          <w:bCs/>
          <w:spacing w:val="-2"/>
          <w:sz w:val="28"/>
          <w:szCs w:val="28"/>
        </w:rPr>
        <w:t>Univ</w:t>
      </w:r>
      <w:proofErr w:type="spellEnd"/>
      <w:r w:rsidRPr="00973126">
        <w:rPr>
          <w:rFonts w:asciiTheme="majorHAnsi" w:hAnsiTheme="majorHAnsi" w:cs="Times New Roman"/>
          <w:bCs/>
          <w:spacing w:val="-2"/>
          <w:sz w:val="28"/>
          <w:szCs w:val="28"/>
        </w:rPr>
        <w:t xml:space="preserve"> &amp; ICT Platform Society</w:t>
      </w:r>
      <w:r w:rsidRPr="00973126">
        <w:rPr>
          <w:rFonts w:asciiTheme="majorHAnsi" w:hAnsiTheme="majorHAnsi" w:cs="Times New Roman"/>
          <w:bCs/>
          <w:spacing w:val="-1"/>
          <w:sz w:val="28"/>
          <w:szCs w:val="28"/>
        </w:rPr>
        <w:t xml:space="preserve"> </w:t>
      </w:r>
    </w:p>
    <w:p w:rsidR="002D71E8" w:rsidRDefault="002D71E8" w:rsidP="002D71E8">
      <w:pPr>
        <w:jc w:val="right"/>
        <w:rPr>
          <w:rFonts w:asciiTheme="majorHAnsi" w:eastAsia="돋움" w:hAnsiTheme="majorHAnsi" w:cs="Times New Roman"/>
          <w:sz w:val="28"/>
          <w:szCs w:val="28"/>
        </w:rPr>
      </w:pPr>
      <w:r w:rsidRPr="00973126">
        <w:rPr>
          <w:rFonts w:asciiTheme="majorHAnsi" w:eastAsia="돋움" w:hAnsiTheme="majorHAnsi" w:cs="Times New Roman"/>
          <w:sz w:val="28"/>
          <w:szCs w:val="28"/>
        </w:rPr>
        <w:t>“</w:t>
      </w:r>
      <w:r w:rsidRPr="00973126">
        <w:rPr>
          <w:rFonts w:asciiTheme="majorHAnsi" w:hAnsiTheme="majorHAnsi" w:cs="Times New Roman"/>
          <w:bCs/>
          <w:spacing w:val="-2"/>
          <w:sz w:val="28"/>
          <w:szCs w:val="28"/>
        </w:rPr>
        <w:t>Fifth Conference of MUSTAK–2014</w:t>
      </w:r>
      <w:r w:rsidRPr="00973126">
        <w:rPr>
          <w:rFonts w:asciiTheme="majorHAnsi" w:eastAsia="돋움" w:hAnsiTheme="majorHAnsi" w:cs="Times New Roman"/>
          <w:sz w:val="28"/>
          <w:szCs w:val="28"/>
        </w:rPr>
        <w:t>”</w:t>
      </w:r>
    </w:p>
    <w:p w:rsidR="002D71E8" w:rsidRDefault="002D71E8" w:rsidP="002D71E8">
      <w:pPr>
        <w:jc w:val="right"/>
        <w:rPr>
          <w:rFonts w:asciiTheme="majorHAnsi" w:eastAsia="돋움" w:hAnsiTheme="majorHAnsi" w:cs="Times New Roman"/>
          <w:sz w:val="28"/>
          <w:szCs w:val="28"/>
        </w:rPr>
      </w:pPr>
    </w:p>
    <w:p w:rsidR="002C31F2" w:rsidRPr="00973126" w:rsidRDefault="002C31F2" w:rsidP="002C31F2">
      <w:pPr>
        <w:jc w:val="center"/>
        <w:rPr>
          <w:rFonts w:asciiTheme="majorHAnsi" w:hAnsiTheme="majorHAnsi" w:cs="Times New Roman"/>
          <w:sz w:val="72"/>
          <w:szCs w:val="72"/>
        </w:rPr>
      </w:pPr>
      <w:r w:rsidRPr="00973126">
        <w:rPr>
          <w:rFonts w:asciiTheme="majorHAnsi" w:hAnsiTheme="majorHAnsi" w:cs="Times New Roman"/>
          <w:sz w:val="72"/>
          <w:szCs w:val="72"/>
        </w:rPr>
        <w:t>CONFERENCE</w:t>
      </w:r>
    </w:p>
    <w:p w:rsidR="002D71E8" w:rsidRDefault="002C31F2" w:rsidP="002C31F2">
      <w:pPr>
        <w:jc w:val="center"/>
        <w:rPr>
          <w:rFonts w:asciiTheme="majorHAnsi" w:hAnsiTheme="majorHAnsi" w:cs="Times New Roman"/>
          <w:sz w:val="72"/>
          <w:szCs w:val="72"/>
        </w:rPr>
      </w:pPr>
      <w:r w:rsidRPr="00973126">
        <w:rPr>
          <w:rFonts w:asciiTheme="majorHAnsi" w:hAnsiTheme="majorHAnsi" w:cs="Times New Roman"/>
          <w:sz w:val="72"/>
          <w:szCs w:val="72"/>
        </w:rPr>
        <w:t>PR</w:t>
      </w:r>
      <w:r>
        <w:rPr>
          <w:rFonts w:asciiTheme="majorHAnsi" w:hAnsiTheme="majorHAnsi" w:cs="Times New Roman"/>
          <w:sz w:val="72"/>
          <w:szCs w:val="72"/>
        </w:rPr>
        <w:t>OCEEDING</w:t>
      </w:r>
    </w:p>
    <w:p w:rsidR="00A57B4D" w:rsidRDefault="00A57B4D" w:rsidP="002C31F2">
      <w:pPr>
        <w:adjustRightInd w:val="0"/>
        <w:rPr>
          <w:rFonts w:asciiTheme="majorHAnsi" w:hAnsiTheme="majorHAnsi" w:cs="Times New Roman"/>
          <w:color w:val="0033B3"/>
          <w:spacing w:val="-1"/>
          <w:sz w:val="28"/>
          <w:szCs w:val="28"/>
        </w:rPr>
      </w:pPr>
    </w:p>
    <w:p w:rsidR="00A57B4D" w:rsidRDefault="00A57B4D" w:rsidP="002C31F2">
      <w:pPr>
        <w:adjustRightInd w:val="0"/>
        <w:rPr>
          <w:rFonts w:asciiTheme="majorHAnsi" w:hAnsiTheme="majorHAnsi" w:cs="Times New Roman"/>
          <w:color w:val="0033B3"/>
          <w:spacing w:val="-1"/>
          <w:sz w:val="28"/>
          <w:szCs w:val="28"/>
        </w:rPr>
      </w:pPr>
    </w:p>
    <w:p w:rsidR="002C31F2" w:rsidRPr="00973126" w:rsidRDefault="002C31F2" w:rsidP="002C31F2">
      <w:pPr>
        <w:adjustRightInd w:val="0"/>
        <w:rPr>
          <w:rFonts w:asciiTheme="majorHAnsi" w:hAnsiTheme="majorHAnsi" w:cs="Times New Roman"/>
          <w:color w:val="000000"/>
          <w:spacing w:val="-1"/>
          <w:sz w:val="28"/>
          <w:szCs w:val="28"/>
        </w:rPr>
      </w:pPr>
      <w:r w:rsidRPr="00973126">
        <w:rPr>
          <w:rFonts w:asciiTheme="majorHAnsi" w:hAnsiTheme="majorHAnsi" w:cs="Times New Roman"/>
          <w:color w:val="0033B3"/>
          <w:spacing w:val="-1"/>
          <w:sz w:val="28"/>
          <w:szCs w:val="28"/>
        </w:rPr>
        <w:t xml:space="preserve">Hosted by </w:t>
      </w:r>
      <w:r w:rsidRPr="00973126">
        <w:rPr>
          <w:rFonts w:asciiTheme="majorHAnsi" w:hAnsiTheme="majorHAnsi" w:cs="Times New Roman"/>
          <w:spacing w:val="-1"/>
          <w:sz w:val="28"/>
          <w:szCs w:val="28"/>
        </w:rPr>
        <w:t xml:space="preserve">Soon Chun </w:t>
      </w:r>
      <w:proofErr w:type="spellStart"/>
      <w:r w:rsidRPr="00973126">
        <w:rPr>
          <w:rFonts w:asciiTheme="majorHAnsi" w:hAnsiTheme="majorHAnsi" w:cs="Times New Roman"/>
          <w:spacing w:val="-1"/>
          <w:sz w:val="28"/>
          <w:szCs w:val="28"/>
        </w:rPr>
        <w:t>Hyang</w:t>
      </w:r>
      <w:proofErr w:type="spellEnd"/>
      <w:r w:rsidRPr="00973126">
        <w:rPr>
          <w:rFonts w:asciiTheme="majorHAnsi" w:hAnsiTheme="majorHAnsi" w:cs="Times New Roman"/>
          <w:spacing w:val="-1"/>
          <w:sz w:val="28"/>
          <w:szCs w:val="28"/>
        </w:rPr>
        <w:t xml:space="preserve"> Univ., MUSTAK </w:t>
      </w:r>
    </w:p>
    <w:p w:rsidR="002C31F2" w:rsidRPr="00973126" w:rsidRDefault="002C31F2" w:rsidP="002C31F2">
      <w:pPr>
        <w:adjustRightInd w:val="0"/>
        <w:rPr>
          <w:rFonts w:asciiTheme="majorHAnsi" w:hAnsiTheme="majorHAnsi" w:cs="Times New Roman"/>
          <w:color w:val="000000"/>
          <w:spacing w:val="-1"/>
          <w:sz w:val="28"/>
          <w:szCs w:val="28"/>
        </w:rPr>
      </w:pPr>
      <w:r w:rsidRPr="00973126">
        <w:rPr>
          <w:rFonts w:asciiTheme="majorHAnsi" w:hAnsiTheme="majorHAnsi" w:cs="Times New Roman"/>
          <w:color w:val="0033B3"/>
          <w:spacing w:val="-1"/>
          <w:sz w:val="28"/>
          <w:szCs w:val="28"/>
        </w:rPr>
        <w:t xml:space="preserve">Organized by </w:t>
      </w:r>
      <w:r w:rsidRPr="00973126">
        <w:rPr>
          <w:rFonts w:asciiTheme="majorHAnsi" w:hAnsiTheme="majorHAnsi" w:cs="Times New Roman"/>
          <w:spacing w:val="-1"/>
          <w:sz w:val="28"/>
          <w:szCs w:val="28"/>
        </w:rPr>
        <w:t xml:space="preserve">Soon Chun </w:t>
      </w:r>
      <w:proofErr w:type="spellStart"/>
      <w:r w:rsidRPr="00973126">
        <w:rPr>
          <w:rFonts w:asciiTheme="majorHAnsi" w:hAnsiTheme="majorHAnsi" w:cs="Times New Roman"/>
          <w:spacing w:val="-1"/>
          <w:sz w:val="28"/>
          <w:szCs w:val="28"/>
        </w:rPr>
        <w:t>Hyang</w:t>
      </w:r>
      <w:proofErr w:type="spellEnd"/>
      <w:r w:rsidRPr="00973126">
        <w:rPr>
          <w:rFonts w:asciiTheme="majorHAnsi" w:hAnsiTheme="majorHAnsi" w:cs="Times New Roman"/>
          <w:spacing w:val="-1"/>
          <w:sz w:val="28"/>
          <w:szCs w:val="28"/>
        </w:rPr>
        <w:t xml:space="preserve"> Univ</w:t>
      </w:r>
      <w:r w:rsidRPr="00973126">
        <w:rPr>
          <w:rFonts w:asciiTheme="majorHAnsi" w:hAnsiTheme="majorHAnsi" w:cs="Times New Roman"/>
          <w:color w:val="0033B3"/>
          <w:spacing w:val="-1"/>
          <w:sz w:val="28"/>
          <w:szCs w:val="28"/>
        </w:rPr>
        <w:t xml:space="preserve">., </w:t>
      </w:r>
      <w:r w:rsidRPr="00973126">
        <w:rPr>
          <w:rFonts w:asciiTheme="majorHAnsi" w:hAnsiTheme="majorHAnsi" w:cs="Times New Roman"/>
          <w:color w:val="000000"/>
          <w:spacing w:val="-1"/>
          <w:sz w:val="28"/>
          <w:szCs w:val="28"/>
        </w:rPr>
        <w:t>MUST, MUSTAK, ICT Platform Society</w:t>
      </w:r>
    </w:p>
    <w:p w:rsidR="002C31F2" w:rsidRDefault="002C31F2" w:rsidP="002C31F2">
      <w:pPr>
        <w:rPr>
          <w:rFonts w:asciiTheme="majorHAnsi" w:hAnsiTheme="majorHAnsi" w:cs="Times New Roman"/>
          <w:spacing w:val="-1"/>
          <w:sz w:val="28"/>
          <w:szCs w:val="28"/>
        </w:rPr>
      </w:pPr>
      <w:r w:rsidRPr="00973126">
        <w:rPr>
          <w:rFonts w:asciiTheme="majorHAnsi" w:hAnsiTheme="majorHAnsi" w:cs="Times New Roman"/>
          <w:color w:val="0033B3"/>
          <w:spacing w:val="-1"/>
          <w:sz w:val="28"/>
          <w:szCs w:val="28"/>
        </w:rPr>
        <w:t xml:space="preserve">Sponsored </w:t>
      </w:r>
      <w:proofErr w:type="gramStart"/>
      <w:r w:rsidRPr="00973126">
        <w:rPr>
          <w:rFonts w:asciiTheme="majorHAnsi" w:hAnsiTheme="majorHAnsi" w:cs="Times New Roman"/>
          <w:color w:val="0033B3"/>
          <w:spacing w:val="-1"/>
          <w:sz w:val="28"/>
          <w:szCs w:val="28"/>
        </w:rPr>
        <w:t xml:space="preserve">by  </w:t>
      </w:r>
      <w:proofErr w:type="spellStart"/>
      <w:r w:rsidRPr="00973126">
        <w:rPr>
          <w:rFonts w:asciiTheme="majorHAnsi" w:hAnsiTheme="majorHAnsi" w:cs="Times New Roman"/>
          <w:spacing w:val="-1"/>
          <w:sz w:val="28"/>
          <w:szCs w:val="28"/>
        </w:rPr>
        <w:t>AdiTec</w:t>
      </w:r>
      <w:proofErr w:type="spellEnd"/>
      <w:proofErr w:type="gramEnd"/>
      <w:r w:rsidRPr="00973126">
        <w:rPr>
          <w:rFonts w:asciiTheme="majorHAnsi" w:hAnsiTheme="majorHAnsi" w:cs="Times New Roman"/>
          <w:spacing w:val="-1"/>
          <w:sz w:val="28"/>
          <w:szCs w:val="28"/>
        </w:rPr>
        <w:t xml:space="preserve">, </w:t>
      </w:r>
      <w:proofErr w:type="spellStart"/>
      <w:r w:rsidRPr="00973126">
        <w:rPr>
          <w:rFonts w:asciiTheme="majorHAnsi" w:hAnsiTheme="majorHAnsi" w:cs="Times New Roman"/>
          <w:spacing w:val="-1"/>
          <w:sz w:val="28"/>
          <w:szCs w:val="28"/>
        </w:rPr>
        <w:t>Essetel</w:t>
      </w:r>
      <w:proofErr w:type="spellEnd"/>
      <w:r w:rsidRPr="00973126">
        <w:rPr>
          <w:rFonts w:asciiTheme="majorHAnsi" w:hAnsiTheme="majorHAnsi" w:cs="Times New Roman"/>
          <w:spacing w:val="-1"/>
          <w:sz w:val="28"/>
          <w:szCs w:val="28"/>
        </w:rPr>
        <w:t>, IT zone, Dot QUEUE</w:t>
      </w:r>
    </w:p>
    <w:p w:rsidR="00A57B4D" w:rsidRDefault="00A57B4D" w:rsidP="002C31F2">
      <w:pPr>
        <w:rPr>
          <w:rFonts w:asciiTheme="majorHAnsi" w:hAnsiTheme="majorHAnsi" w:cs="Times New Roman"/>
          <w:spacing w:val="-1"/>
          <w:sz w:val="28"/>
          <w:szCs w:val="28"/>
        </w:rPr>
      </w:pPr>
    </w:p>
    <w:p w:rsidR="00AD1F88" w:rsidRDefault="00874722" w:rsidP="00AD1F88">
      <w:pPr>
        <w:rPr>
          <w:rFonts w:asciiTheme="majorHAnsi" w:hAnsiTheme="majorHAnsi" w:cs="Times New Roman"/>
          <w:sz w:val="72"/>
          <w:szCs w:val="72"/>
        </w:rPr>
      </w:pPr>
      <w:r>
        <w:rPr>
          <w:rFonts w:asciiTheme="majorHAnsi" w:hAnsiTheme="majorHAnsi" w:cs="Times New Roman"/>
          <w:sz w:val="72"/>
          <w:szCs w:val="72"/>
        </w:rPr>
        <w:t xml:space="preserve">  </w:t>
      </w:r>
      <w:r w:rsidR="00A57B4D">
        <w:rPr>
          <w:rFonts w:asciiTheme="majorHAnsi" w:hAnsiTheme="majorHAnsi" w:cs="Times New Roman"/>
          <w:noProof/>
          <w:sz w:val="72"/>
          <w:szCs w:val="72"/>
        </w:rPr>
        <w:drawing>
          <wp:inline distT="0" distB="0" distL="0" distR="0">
            <wp:extent cx="990600" cy="281354"/>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90600" cy="281354"/>
                    </a:xfrm>
                    <a:prstGeom prst="rect">
                      <a:avLst/>
                    </a:prstGeom>
                    <a:noFill/>
                    <a:ln>
                      <a:noFill/>
                    </a:ln>
                  </pic:spPr>
                </pic:pic>
              </a:graphicData>
            </a:graphic>
          </wp:inline>
        </w:drawing>
      </w:r>
      <w:r w:rsidR="00A57B4D">
        <w:rPr>
          <w:rFonts w:asciiTheme="majorHAnsi" w:hAnsiTheme="majorHAnsi" w:cs="Times New Roman"/>
          <w:sz w:val="72"/>
          <w:szCs w:val="72"/>
        </w:rPr>
        <w:t xml:space="preserve">         </w:t>
      </w:r>
      <w:r w:rsidR="00A57B4D">
        <w:rPr>
          <w:rFonts w:asciiTheme="majorHAnsi" w:hAnsiTheme="majorHAnsi" w:cs="Times New Roman"/>
          <w:noProof/>
          <w:sz w:val="72"/>
          <w:szCs w:val="72"/>
        </w:rPr>
        <w:drawing>
          <wp:inline distT="0" distB="0" distL="0" distR="0" wp14:anchorId="7E30BE36" wp14:editId="2EFE2BC2">
            <wp:extent cx="1276350" cy="5429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76350" cy="542925"/>
                    </a:xfrm>
                    <a:prstGeom prst="rect">
                      <a:avLst/>
                    </a:prstGeom>
                    <a:noFill/>
                    <a:ln>
                      <a:noFill/>
                    </a:ln>
                  </pic:spPr>
                </pic:pic>
              </a:graphicData>
            </a:graphic>
          </wp:inline>
        </w:drawing>
      </w:r>
      <w:r w:rsidR="00A57B4D">
        <w:rPr>
          <w:rFonts w:asciiTheme="majorHAnsi" w:hAnsiTheme="majorHAnsi" w:cs="Times New Roman"/>
          <w:sz w:val="72"/>
          <w:szCs w:val="72"/>
        </w:rPr>
        <w:t xml:space="preserve">       </w:t>
      </w:r>
      <w:r w:rsidR="00FF774C">
        <w:rPr>
          <w:noProof/>
        </w:rPr>
        <w:drawing>
          <wp:inline distT="0" distB="0" distL="0" distR="0" wp14:anchorId="7AC3571B" wp14:editId="32F19D59">
            <wp:extent cx="605727" cy="628650"/>
            <wp:effectExtent l="0" t="0" r="4445" b="0"/>
            <wp:docPr id="2" name="Picture 1" descr="아이티존9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아이티존9 copy"/>
                    <pic:cNvPicPr>
                      <a:picLocks noChangeAspect="1" noChangeArrowheads="1"/>
                    </pic:cNvPicPr>
                  </pic:nvPicPr>
                  <pic:blipFill>
                    <a:blip r:embed="rId15" cstate="print"/>
                    <a:srcRect/>
                    <a:stretch>
                      <a:fillRect/>
                    </a:stretch>
                  </pic:blipFill>
                  <pic:spPr bwMode="auto">
                    <a:xfrm>
                      <a:off x="0" y="0"/>
                      <a:ext cx="610866" cy="633984"/>
                    </a:xfrm>
                    <a:prstGeom prst="rect">
                      <a:avLst/>
                    </a:prstGeom>
                    <a:noFill/>
                    <a:ln w="9525">
                      <a:noFill/>
                      <a:miter lim="800000"/>
                      <a:headEnd/>
                      <a:tailEnd/>
                    </a:ln>
                  </pic:spPr>
                </pic:pic>
              </a:graphicData>
            </a:graphic>
          </wp:inline>
        </w:drawing>
      </w:r>
      <w:r w:rsidR="006B463A">
        <w:rPr>
          <w:rFonts w:asciiTheme="majorHAnsi" w:hAnsiTheme="majorHAnsi" w:cs="Times New Roman"/>
          <w:sz w:val="72"/>
          <w:szCs w:val="72"/>
        </w:rPr>
        <w:t xml:space="preserve">        </w:t>
      </w:r>
      <w:r w:rsidR="00A57B4D">
        <w:rPr>
          <w:rFonts w:asciiTheme="majorHAnsi" w:hAnsiTheme="majorHAnsi" w:cs="Times New Roman"/>
          <w:noProof/>
          <w:sz w:val="72"/>
          <w:szCs w:val="72"/>
        </w:rPr>
        <w:drawing>
          <wp:inline distT="0" distB="0" distL="0" distR="0">
            <wp:extent cx="765031" cy="5429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65031" cy="542925"/>
                    </a:xfrm>
                    <a:prstGeom prst="rect">
                      <a:avLst/>
                    </a:prstGeom>
                    <a:noFill/>
                    <a:ln>
                      <a:noFill/>
                    </a:ln>
                  </pic:spPr>
                </pic:pic>
              </a:graphicData>
            </a:graphic>
          </wp:inline>
        </w:drawing>
      </w:r>
      <w:r w:rsidR="006B463A">
        <w:rPr>
          <w:rFonts w:asciiTheme="majorHAnsi" w:hAnsiTheme="majorHAnsi" w:cs="Times New Roman"/>
          <w:sz w:val="72"/>
          <w:szCs w:val="72"/>
        </w:rPr>
        <w:t xml:space="preserve"> </w:t>
      </w:r>
    </w:p>
    <w:p w:rsidR="001C1F06" w:rsidRDefault="001C1F06" w:rsidP="00AD1F88">
      <w:pPr>
        <w:rPr>
          <w:rStyle w:val="A8"/>
        </w:rPr>
      </w:pPr>
    </w:p>
    <w:p w:rsidR="001C1F06" w:rsidRDefault="001C1F06" w:rsidP="00AD1F88">
      <w:pPr>
        <w:rPr>
          <w:rStyle w:val="A8"/>
        </w:rPr>
      </w:pPr>
    </w:p>
    <w:p w:rsidR="0002519F" w:rsidRDefault="0002519F" w:rsidP="003F416C">
      <w:pPr>
        <w:spacing w:after="0" w:line="240" w:lineRule="auto"/>
        <w:jc w:val="center"/>
        <w:rPr>
          <w:rStyle w:val="A8"/>
          <w:sz w:val="36"/>
          <w:szCs w:val="36"/>
        </w:rPr>
      </w:pPr>
    </w:p>
    <w:p w:rsidR="0002519F" w:rsidRDefault="0002519F" w:rsidP="003F416C">
      <w:pPr>
        <w:spacing w:after="0" w:line="240" w:lineRule="auto"/>
        <w:jc w:val="center"/>
        <w:rPr>
          <w:rStyle w:val="A8"/>
          <w:sz w:val="36"/>
          <w:szCs w:val="36"/>
        </w:rPr>
      </w:pPr>
    </w:p>
    <w:p w:rsidR="0002519F" w:rsidRDefault="0002519F" w:rsidP="003F416C">
      <w:pPr>
        <w:spacing w:after="0" w:line="240" w:lineRule="auto"/>
        <w:jc w:val="center"/>
        <w:rPr>
          <w:rStyle w:val="A8"/>
          <w:sz w:val="36"/>
          <w:szCs w:val="36"/>
        </w:rPr>
      </w:pPr>
    </w:p>
    <w:p w:rsidR="003F416C" w:rsidRDefault="003F416C" w:rsidP="003F416C">
      <w:pPr>
        <w:spacing w:after="0" w:line="240" w:lineRule="auto"/>
        <w:jc w:val="center"/>
        <w:rPr>
          <w:rStyle w:val="A8"/>
          <w:sz w:val="36"/>
          <w:szCs w:val="36"/>
        </w:rPr>
      </w:pPr>
      <w:r w:rsidRPr="003F416C">
        <w:rPr>
          <w:rStyle w:val="A8"/>
          <w:sz w:val="36"/>
          <w:szCs w:val="36"/>
        </w:rPr>
        <w:t>The 5</w:t>
      </w:r>
      <w:r w:rsidRPr="003F416C">
        <w:rPr>
          <w:rStyle w:val="A8"/>
          <w:sz w:val="36"/>
          <w:szCs w:val="36"/>
          <w:vertAlign w:val="superscript"/>
        </w:rPr>
        <w:t>th</w:t>
      </w:r>
      <w:r w:rsidRPr="003F416C">
        <w:rPr>
          <w:rStyle w:val="A8"/>
          <w:sz w:val="36"/>
          <w:szCs w:val="36"/>
        </w:rPr>
        <w:t xml:space="preserve"> International Conference </w:t>
      </w:r>
    </w:p>
    <w:p w:rsidR="001C1F06" w:rsidRPr="003F416C" w:rsidRDefault="003F416C" w:rsidP="003F416C">
      <w:pPr>
        <w:spacing w:after="0" w:line="240" w:lineRule="auto"/>
        <w:jc w:val="center"/>
        <w:rPr>
          <w:rStyle w:val="A8"/>
          <w:sz w:val="36"/>
          <w:szCs w:val="36"/>
        </w:rPr>
      </w:pPr>
      <w:r w:rsidRPr="003F416C">
        <w:rPr>
          <w:rStyle w:val="A8"/>
          <w:sz w:val="36"/>
          <w:szCs w:val="36"/>
        </w:rPr>
        <w:t>on Industrial Convergence Technology –</w:t>
      </w:r>
      <w:r w:rsidR="00AE60AA">
        <w:rPr>
          <w:rStyle w:val="A8"/>
          <w:sz w:val="36"/>
          <w:szCs w:val="36"/>
        </w:rPr>
        <w:t xml:space="preserve"> </w:t>
      </w:r>
      <w:r w:rsidRPr="003F416C">
        <w:rPr>
          <w:rStyle w:val="A8"/>
          <w:sz w:val="36"/>
          <w:szCs w:val="36"/>
        </w:rPr>
        <w:t>ICICT-2014</w:t>
      </w:r>
    </w:p>
    <w:p w:rsidR="001C1F06" w:rsidRDefault="001C1F06" w:rsidP="003F416C">
      <w:pPr>
        <w:spacing w:after="0" w:line="240" w:lineRule="auto"/>
        <w:rPr>
          <w:rStyle w:val="A8"/>
        </w:rPr>
      </w:pPr>
    </w:p>
    <w:p w:rsidR="001C1F06" w:rsidRPr="003F416C" w:rsidRDefault="003F416C" w:rsidP="003F416C">
      <w:pPr>
        <w:spacing w:after="0" w:line="240" w:lineRule="auto"/>
        <w:jc w:val="center"/>
        <w:rPr>
          <w:rStyle w:val="A8"/>
          <w:sz w:val="24"/>
          <w:szCs w:val="24"/>
        </w:rPr>
      </w:pPr>
      <w:proofErr w:type="spellStart"/>
      <w:r w:rsidRPr="003F416C">
        <w:rPr>
          <w:rStyle w:val="A8"/>
          <w:sz w:val="24"/>
          <w:szCs w:val="24"/>
        </w:rPr>
        <w:t>Asan</w:t>
      </w:r>
      <w:proofErr w:type="spellEnd"/>
      <w:r w:rsidRPr="003F416C">
        <w:rPr>
          <w:rStyle w:val="A8"/>
          <w:sz w:val="24"/>
          <w:szCs w:val="24"/>
        </w:rPr>
        <w:t>, Korea</w:t>
      </w:r>
    </w:p>
    <w:p w:rsidR="001C1F06" w:rsidRPr="003F416C" w:rsidRDefault="003F416C" w:rsidP="003F416C">
      <w:pPr>
        <w:jc w:val="center"/>
        <w:rPr>
          <w:rStyle w:val="A8"/>
          <w:sz w:val="24"/>
          <w:szCs w:val="24"/>
        </w:rPr>
      </w:pPr>
      <w:r w:rsidRPr="003F416C">
        <w:rPr>
          <w:rStyle w:val="A8"/>
          <w:sz w:val="24"/>
          <w:szCs w:val="24"/>
        </w:rPr>
        <w:t>10-11 May, 2014</w:t>
      </w:r>
    </w:p>
    <w:p w:rsidR="001C1F06" w:rsidRDefault="001C1F06" w:rsidP="00AD1F88">
      <w:pPr>
        <w:rPr>
          <w:rStyle w:val="A8"/>
        </w:rPr>
      </w:pPr>
    </w:p>
    <w:p w:rsidR="001C1F06" w:rsidRDefault="001C1F06" w:rsidP="00AD1F88">
      <w:pPr>
        <w:rPr>
          <w:rStyle w:val="A8"/>
        </w:rPr>
      </w:pPr>
    </w:p>
    <w:p w:rsidR="001C1F06" w:rsidRDefault="000877CE" w:rsidP="0002519F">
      <w:pPr>
        <w:jc w:val="center"/>
        <w:rPr>
          <w:rStyle w:val="A8"/>
        </w:rPr>
      </w:pPr>
      <w:r>
        <w:rPr>
          <w:rFonts w:cs="Mogul Times New Roman"/>
          <w:noProof/>
          <w:color w:val="000000"/>
        </w:rPr>
        <mc:AlternateContent>
          <mc:Choice Requires="wps">
            <w:drawing>
              <wp:anchor distT="0" distB="0" distL="114300" distR="114300" simplePos="0" relativeHeight="251662336" behindDoc="0" locked="0" layoutInCell="1" allowOverlap="1">
                <wp:simplePos x="0" y="0"/>
                <wp:positionH relativeFrom="column">
                  <wp:posOffset>554990</wp:posOffset>
                </wp:positionH>
                <wp:positionV relativeFrom="paragraph">
                  <wp:posOffset>233045</wp:posOffset>
                </wp:positionV>
                <wp:extent cx="5410200" cy="0"/>
                <wp:effectExtent l="0" t="0" r="19050" b="19050"/>
                <wp:wrapNone/>
                <wp:docPr id="13" name="Straight Connector 13"/>
                <wp:cNvGraphicFramePr/>
                <a:graphic xmlns:a="http://schemas.openxmlformats.org/drawingml/2006/main">
                  <a:graphicData uri="http://schemas.microsoft.com/office/word/2010/wordprocessingShape">
                    <wps:wsp>
                      <wps:cNvCnPr/>
                      <wps:spPr>
                        <a:xfrm>
                          <a:off x="0" y="0"/>
                          <a:ext cx="54102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1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3.7pt,18.35pt" to="469.7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" strokecolor="black [3213]"/>
            </w:pict>
          </mc:Fallback>
        </mc:AlternateContent>
      </w:r>
      <w:r w:rsidR="0002519F">
        <w:rPr>
          <w:rStyle w:val="A8"/>
        </w:rPr>
        <w:t>Copyright 2014, MUSTAK</w:t>
      </w:r>
    </w:p>
    <w:p w:rsidR="0002519F" w:rsidRDefault="0002519F" w:rsidP="001267FE">
      <w:pPr>
        <w:spacing w:after="0" w:line="240" w:lineRule="auto"/>
        <w:jc w:val="center"/>
        <w:rPr>
          <w:rStyle w:val="A8"/>
          <w:b/>
          <w:sz w:val="24"/>
          <w:szCs w:val="24"/>
        </w:rPr>
      </w:pPr>
      <w:r w:rsidRPr="0002519F">
        <w:rPr>
          <w:rStyle w:val="A8"/>
          <w:b/>
          <w:sz w:val="24"/>
          <w:szCs w:val="24"/>
        </w:rPr>
        <w:t>The 5</w:t>
      </w:r>
      <w:r w:rsidRPr="0002519F">
        <w:rPr>
          <w:rStyle w:val="A8"/>
          <w:b/>
          <w:sz w:val="24"/>
          <w:szCs w:val="24"/>
          <w:vertAlign w:val="superscript"/>
        </w:rPr>
        <w:t>th</w:t>
      </w:r>
      <w:r w:rsidRPr="0002519F">
        <w:rPr>
          <w:rStyle w:val="A8"/>
          <w:b/>
          <w:sz w:val="24"/>
          <w:szCs w:val="24"/>
        </w:rPr>
        <w:t xml:space="preserve"> International Conference on Industrial Convergence Technology–ICICT-2014</w:t>
      </w:r>
    </w:p>
    <w:p w:rsidR="00A22886" w:rsidRDefault="00A22886" w:rsidP="001267FE">
      <w:pPr>
        <w:spacing w:after="0" w:line="240" w:lineRule="auto"/>
        <w:jc w:val="center"/>
        <w:rPr>
          <w:rStyle w:val="A8"/>
        </w:rPr>
      </w:pPr>
      <w:r>
        <w:rPr>
          <w:rStyle w:val="A8"/>
        </w:rPr>
        <w:t xml:space="preserve">Permission request for reprinting articles or graphics </w:t>
      </w:r>
    </w:p>
    <w:p w:rsidR="0002519F" w:rsidRDefault="00A22886" w:rsidP="001267FE">
      <w:pPr>
        <w:spacing w:after="0" w:line="240" w:lineRule="auto"/>
        <w:jc w:val="center"/>
        <w:rPr>
          <w:rStyle w:val="A8"/>
        </w:rPr>
      </w:pPr>
      <w:proofErr w:type="gramStart"/>
      <w:r>
        <w:rPr>
          <w:rStyle w:val="A8"/>
        </w:rPr>
        <w:t>should</w:t>
      </w:r>
      <w:proofErr w:type="gramEnd"/>
      <w:r>
        <w:rPr>
          <w:rStyle w:val="A8"/>
        </w:rPr>
        <w:t xml:space="preserve"> be  directed to Department of Research </w:t>
      </w:r>
      <w:proofErr w:type="spellStart"/>
      <w:r>
        <w:rPr>
          <w:rStyle w:val="A8"/>
        </w:rPr>
        <w:t>Affars</w:t>
      </w:r>
      <w:proofErr w:type="spellEnd"/>
      <w:r>
        <w:rPr>
          <w:rStyle w:val="A8"/>
        </w:rPr>
        <w:t>, MUST</w:t>
      </w:r>
    </w:p>
    <w:p w:rsidR="00A22886" w:rsidRDefault="00A22886" w:rsidP="001267FE">
      <w:pPr>
        <w:spacing w:after="0" w:line="240" w:lineRule="auto"/>
        <w:jc w:val="center"/>
        <w:rPr>
          <w:rStyle w:val="A8"/>
        </w:rPr>
      </w:pPr>
    </w:p>
    <w:p w:rsidR="001267FE" w:rsidRDefault="00D04D09" w:rsidP="001267FE">
      <w:pPr>
        <w:spacing w:after="0" w:line="240" w:lineRule="auto"/>
        <w:jc w:val="center"/>
        <w:rPr>
          <w:rStyle w:val="A8"/>
        </w:rPr>
      </w:pPr>
      <w:hyperlink r:id="rId17" w:history="1">
        <w:r w:rsidR="001267FE" w:rsidRPr="00897471">
          <w:rPr>
            <w:rStyle w:val="a6"/>
            <w:rFonts w:cs="Mogul Times New Roman"/>
          </w:rPr>
          <w:t>www.mustinkor.wordpress.com</w:t>
        </w:r>
      </w:hyperlink>
    </w:p>
    <w:p w:rsidR="001267FE" w:rsidRDefault="00D04D09" w:rsidP="001267FE">
      <w:pPr>
        <w:spacing w:after="0" w:line="240" w:lineRule="auto"/>
        <w:jc w:val="center"/>
        <w:rPr>
          <w:rStyle w:val="A8"/>
        </w:rPr>
      </w:pPr>
      <w:hyperlink r:id="rId18" w:history="1">
        <w:r w:rsidR="001267FE" w:rsidRPr="00897471">
          <w:rPr>
            <w:rStyle w:val="a6"/>
            <w:rFonts w:cs="Mogul Times New Roman"/>
          </w:rPr>
          <w:t>mustinkor@gmail.com</w:t>
        </w:r>
      </w:hyperlink>
    </w:p>
    <w:p w:rsidR="001267FE" w:rsidRDefault="00D04D09" w:rsidP="001267FE">
      <w:pPr>
        <w:spacing w:after="0" w:line="240" w:lineRule="auto"/>
        <w:jc w:val="center"/>
        <w:rPr>
          <w:rStyle w:val="A8"/>
        </w:rPr>
      </w:pPr>
      <w:hyperlink r:id="rId19" w:history="1">
        <w:r w:rsidR="00E5228C" w:rsidRPr="00897471">
          <w:rPr>
            <w:rStyle w:val="a6"/>
            <w:rFonts w:cs="Mogul Times New Roman"/>
          </w:rPr>
          <w:t>mustak@must.edu.mn</w:t>
        </w:r>
      </w:hyperlink>
    </w:p>
    <w:p w:rsidR="001C1F06" w:rsidRDefault="001C1F06" w:rsidP="00AD1F88">
      <w:pPr>
        <w:rPr>
          <w:rStyle w:val="A8"/>
        </w:rPr>
      </w:pPr>
    </w:p>
    <w:p w:rsidR="001C1F06" w:rsidRDefault="001C1F06" w:rsidP="00AD1F88">
      <w:pPr>
        <w:rPr>
          <w:rStyle w:val="A8"/>
        </w:rPr>
      </w:pPr>
    </w:p>
    <w:p w:rsidR="001C1F06" w:rsidRDefault="001C1F06" w:rsidP="00AD1F88">
      <w:pPr>
        <w:rPr>
          <w:rStyle w:val="A8"/>
        </w:rPr>
      </w:pPr>
    </w:p>
    <w:p w:rsidR="001C1F06" w:rsidRDefault="001C1F06" w:rsidP="00AD1F88">
      <w:pPr>
        <w:rPr>
          <w:rStyle w:val="A8"/>
        </w:rPr>
      </w:pPr>
    </w:p>
    <w:p w:rsidR="001C1F06" w:rsidRDefault="001C1F06" w:rsidP="00AD1F88">
      <w:pPr>
        <w:rPr>
          <w:rStyle w:val="A8"/>
        </w:rPr>
      </w:pPr>
    </w:p>
    <w:p w:rsidR="001C1F06" w:rsidRDefault="001C1F06" w:rsidP="00AD1F88">
      <w:pPr>
        <w:rPr>
          <w:rStyle w:val="A8"/>
        </w:rPr>
      </w:pPr>
    </w:p>
    <w:p w:rsidR="001C1F06" w:rsidRDefault="001C1F06" w:rsidP="00AD1F88">
      <w:pPr>
        <w:rPr>
          <w:rStyle w:val="A8"/>
        </w:rPr>
      </w:pPr>
    </w:p>
    <w:p w:rsidR="002C31F2" w:rsidRPr="00AD1F88" w:rsidRDefault="00407794" w:rsidP="003F416C">
      <w:pPr>
        <w:jc w:val="right"/>
        <w:rPr>
          <w:rStyle w:val="A8"/>
          <w:rFonts w:asciiTheme="majorHAnsi" w:hAnsiTheme="majorHAnsi" w:cs="Times New Roman"/>
          <w:color w:val="auto"/>
          <w:sz w:val="72"/>
          <w:szCs w:val="72"/>
        </w:rPr>
      </w:pPr>
      <w:r>
        <w:rPr>
          <w:rStyle w:val="A8"/>
        </w:rPr>
        <w:t>ISBN – 978-99973-46-29-2</w:t>
      </w:r>
    </w:p>
    <w:p w:rsidR="009C499C" w:rsidRDefault="00407794" w:rsidP="003F416C">
      <w:pPr>
        <w:jc w:val="right"/>
        <w:rPr>
          <w:rStyle w:val="A8"/>
        </w:rPr>
      </w:pPr>
      <w:r>
        <w:rPr>
          <w:rStyle w:val="A8"/>
        </w:rPr>
        <w:t>Published by</w:t>
      </w:r>
      <w:r w:rsidR="003F416C">
        <w:rPr>
          <w:rStyle w:val="A8"/>
        </w:rPr>
        <w:t xml:space="preserve"> </w:t>
      </w:r>
      <w:r w:rsidR="00296D70">
        <w:rPr>
          <w:rStyle w:val="A8"/>
          <w:rFonts w:hint="eastAsia"/>
        </w:rPr>
        <w:t xml:space="preserve"> ICICT2014 &amp; MUSTAK</w:t>
      </w:r>
      <w:bookmarkStart w:id="0" w:name="_GoBack"/>
      <w:bookmarkEnd w:id="0"/>
    </w:p>
    <w:p w:rsidR="009C499C" w:rsidRDefault="009C499C">
      <w:pPr>
        <w:rPr>
          <w:rStyle w:val="A8"/>
        </w:rPr>
      </w:pPr>
      <w:r>
        <w:rPr>
          <w:rStyle w:val="A8"/>
        </w:rPr>
        <w:br w:type="page"/>
      </w:r>
    </w:p>
    <w:p w:rsidR="009C499C" w:rsidRDefault="009C499C" w:rsidP="009C499C"/>
    <w:p w:rsidR="00C47711" w:rsidRPr="00973126" w:rsidRDefault="00C47711" w:rsidP="00C47711">
      <w:pPr>
        <w:jc w:val="right"/>
        <w:rPr>
          <w:rFonts w:asciiTheme="majorHAnsi" w:hAnsiTheme="majorHAnsi" w:cs="Times New Roman"/>
          <w:sz w:val="40"/>
          <w:szCs w:val="40"/>
        </w:rPr>
      </w:pPr>
      <w:r w:rsidRPr="00973126">
        <w:rPr>
          <w:rFonts w:asciiTheme="majorHAnsi" w:hAnsiTheme="majorHAnsi" w:cs="Times New Roman"/>
          <w:b/>
          <w:iCs/>
          <w:sz w:val="40"/>
          <w:szCs w:val="40"/>
        </w:rPr>
        <w:t>COMMITTEES</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36"/>
          <w:szCs w:val="36"/>
        </w:rPr>
      </w:pPr>
      <w:r w:rsidRPr="00973126">
        <w:rPr>
          <w:rFonts w:asciiTheme="majorHAnsi" w:eastAsia="굴림" w:hAnsiTheme="majorHAnsi" w:cs="Times New Roman"/>
          <w:b/>
          <w:bCs/>
          <w:color w:val="009DB0"/>
          <w:sz w:val="36"/>
          <w:szCs w:val="36"/>
        </w:rPr>
        <w:t xml:space="preserve">Steering Committee </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Honorary Chair</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Kyoil</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Suh</w:t>
      </w:r>
      <w:proofErr w:type="spellEnd"/>
      <w:r w:rsidRPr="00973126">
        <w:rPr>
          <w:rFonts w:asciiTheme="majorHAnsi" w:eastAsia="굴림" w:hAnsiTheme="majorHAnsi" w:cs="Times New Roman"/>
          <w:sz w:val="24"/>
          <w:szCs w:val="24"/>
        </w:rPr>
        <w:t xml:space="preserve">, (President of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Ochirbat</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Baatar</w:t>
      </w:r>
      <w:proofErr w:type="spellEnd"/>
      <w:r w:rsidRPr="00973126">
        <w:rPr>
          <w:rFonts w:asciiTheme="majorHAnsi" w:eastAsia="굴림" w:hAnsiTheme="majorHAnsi" w:cs="Times New Roman"/>
          <w:sz w:val="24"/>
          <w:szCs w:val="24"/>
        </w:rPr>
        <w:t xml:space="preserve"> (President of MUST)</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SC Co-Chairs</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Kim, Hong-Jin </w:t>
      </w:r>
      <w:proofErr w:type="gramStart"/>
      <w:r w:rsidRPr="00973126">
        <w:rPr>
          <w:rFonts w:asciiTheme="majorHAnsi" w:eastAsia="굴림" w:hAnsiTheme="majorHAnsi" w:cs="Times New Roman"/>
          <w:sz w:val="24"/>
          <w:szCs w:val="24"/>
        </w:rPr>
        <w:t>( Vice</w:t>
      </w:r>
      <w:proofErr w:type="gramEnd"/>
      <w:r w:rsidRPr="00973126">
        <w:rPr>
          <w:rFonts w:asciiTheme="majorHAnsi" w:eastAsia="굴림" w:hAnsiTheme="majorHAnsi" w:cs="Times New Roman"/>
          <w:sz w:val="24"/>
          <w:szCs w:val="24"/>
        </w:rPr>
        <w:t>-present of Soon Chun Yang Univ.)</w:t>
      </w:r>
      <w:r w:rsidRPr="00973126" w:rsidDel="00CF1571">
        <w:rPr>
          <w:rFonts w:asciiTheme="majorHAnsi" w:eastAsia="굴림" w:hAnsiTheme="majorHAnsi" w:cs="Times New Roman"/>
          <w:sz w:val="24"/>
          <w:szCs w:val="24"/>
        </w:rPr>
        <w:t xml:space="preserve"> </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Kim, Young-</w:t>
      </w:r>
      <w:proofErr w:type="spellStart"/>
      <w:r w:rsidRPr="00973126">
        <w:rPr>
          <w:rFonts w:asciiTheme="majorHAnsi" w:eastAsia="굴림" w:hAnsiTheme="majorHAnsi" w:cs="Times New Roman"/>
          <w:sz w:val="24"/>
          <w:szCs w:val="24"/>
        </w:rPr>
        <w:t>il</w:t>
      </w:r>
      <w:proofErr w:type="spellEnd"/>
      <w:r w:rsidRPr="00973126">
        <w:rPr>
          <w:rFonts w:asciiTheme="majorHAnsi" w:eastAsia="굴림" w:hAnsiTheme="majorHAnsi" w:cs="Times New Roman"/>
          <w:sz w:val="24"/>
          <w:szCs w:val="24"/>
        </w:rPr>
        <w:t xml:space="preserve"> (ETRI)</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Ko</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Dae-</w:t>
      </w:r>
      <w:proofErr w:type="gramStart"/>
      <w:r w:rsidRPr="00973126">
        <w:rPr>
          <w:rFonts w:asciiTheme="majorHAnsi" w:eastAsia="굴림" w:hAnsiTheme="majorHAnsi" w:cs="Times New Roman"/>
          <w:sz w:val="24"/>
          <w:szCs w:val="24"/>
        </w:rPr>
        <w:t>Sik</w:t>
      </w:r>
      <w:proofErr w:type="spellEnd"/>
      <w:r w:rsidRPr="00973126">
        <w:rPr>
          <w:rFonts w:asciiTheme="majorHAnsi" w:eastAsia="굴림" w:hAnsiTheme="majorHAnsi" w:cs="Times New Roman"/>
          <w:sz w:val="24"/>
          <w:szCs w:val="24"/>
        </w:rPr>
        <w:t>(</w:t>
      </w:r>
      <w:proofErr w:type="spellStart"/>
      <w:proofErr w:type="gramEnd"/>
      <w:r w:rsidRPr="00973126">
        <w:rPr>
          <w:rFonts w:asciiTheme="majorHAnsi" w:eastAsia="굴림" w:hAnsiTheme="majorHAnsi" w:cs="Times New Roman"/>
          <w:sz w:val="24"/>
          <w:szCs w:val="24"/>
        </w:rPr>
        <w:t>Mook</w:t>
      </w:r>
      <w:proofErr w:type="spellEnd"/>
      <w:r w:rsidRPr="00973126">
        <w:rPr>
          <w:rFonts w:asciiTheme="majorHAnsi" w:eastAsia="굴림" w:hAnsiTheme="majorHAnsi" w:cs="Times New Roman"/>
          <w:sz w:val="24"/>
          <w:szCs w:val="24"/>
        </w:rPr>
        <w:t xml:space="preserve"> Won Univ.) </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Baasandash</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Choijil</w:t>
      </w:r>
      <w:proofErr w:type="spellEnd"/>
      <w:r w:rsidRPr="00973126">
        <w:rPr>
          <w:rFonts w:asciiTheme="majorHAnsi" w:eastAsia="굴림" w:hAnsiTheme="majorHAnsi" w:cs="Times New Roman"/>
          <w:sz w:val="24"/>
          <w:szCs w:val="24"/>
        </w:rPr>
        <w:t xml:space="preserve"> (Vice President of MUST)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Sukhbat</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Batsuuri</w:t>
      </w:r>
      <w:proofErr w:type="spellEnd"/>
      <w:r w:rsidRPr="00973126">
        <w:rPr>
          <w:rFonts w:asciiTheme="majorHAnsi" w:eastAsia="굴림" w:hAnsiTheme="majorHAnsi" w:cs="Times New Roman"/>
          <w:sz w:val="24"/>
          <w:szCs w:val="24"/>
        </w:rPr>
        <w:t xml:space="preserve"> (Director of SICT, MUST)</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SC Members</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Kang, </w:t>
      </w:r>
      <w:proofErr w:type="spellStart"/>
      <w:r w:rsidRPr="00973126">
        <w:rPr>
          <w:rFonts w:asciiTheme="majorHAnsi" w:eastAsia="굴림" w:hAnsiTheme="majorHAnsi" w:cs="Times New Roman"/>
          <w:sz w:val="24"/>
          <w:szCs w:val="24"/>
        </w:rPr>
        <w:t>Byung-kwan</w:t>
      </w:r>
      <w:proofErr w:type="spellEnd"/>
      <w:r w:rsidRPr="00973126">
        <w:rPr>
          <w:rFonts w:asciiTheme="majorHAnsi" w:eastAsia="굴림" w:hAnsiTheme="majorHAnsi" w:cs="Times New Roman"/>
          <w:sz w:val="24"/>
          <w:szCs w:val="24"/>
        </w:rPr>
        <w:t xml:space="preserve">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gramStart"/>
      <w:r w:rsidRPr="00973126">
        <w:rPr>
          <w:rFonts w:asciiTheme="majorHAnsi" w:eastAsia="굴림" w:hAnsiTheme="majorHAnsi" w:cs="Times New Roman"/>
          <w:sz w:val="24"/>
          <w:szCs w:val="24"/>
        </w:rPr>
        <w:t>Lee, In-</w:t>
      </w:r>
      <w:proofErr w:type="spellStart"/>
      <w:r w:rsidRPr="00973126">
        <w:rPr>
          <w:rFonts w:asciiTheme="majorHAnsi" w:eastAsia="굴림" w:hAnsiTheme="majorHAnsi" w:cs="Times New Roman"/>
          <w:sz w:val="24"/>
          <w:szCs w:val="24"/>
        </w:rPr>
        <w:t>hyung</w:t>
      </w:r>
      <w:proofErr w:type="spellEnd"/>
      <w:r w:rsidRPr="00973126">
        <w:rPr>
          <w:rFonts w:asciiTheme="majorHAnsi" w:eastAsia="굴림" w:hAnsiTheme="majorHAnsi" w:cs="Times New Roman"/>
          <w:sz w:val="24"/>
          <w:szCs w:val="24"/>
        </w:rPr>
        <w:t xml:space="preserve">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roofErr w:type="gramEnd"/>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Otgonbayar</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Bataa</w:t>
      </w:r>
      <w:proofErr w:type="spellEnd"/>
      <w:r w:rsidRPr="00973126">
        <w:rPr>
          <w:rFonts w:asciiTheme="majorHAnsi" w:eastAsia="굴림" w:hAnsiTheme="majorHAnsi" w:cs="Times New Roman"/>
          <w:sz w:val="24"/>
          <w:szCs w:val="24"/>
        </w:rPr>
        <w:t xml:space="preserve"> (SICT, MUST)</w:t>
      </w:r>
    </w:p>
    <w:p w:rsidR="00C47711" w:rsidRPr="00973126" w:rsidRDefault="00C47711" w:rsidP="00A57B4D">
      <w:pPr>
        <w:spacing w:before="240" w:after="100" w:afterAutospacing="1" w:line="10" w:lineRule="atLeast"/>
        <w:ind w:left="1860"/>
        <w:rPr>
          <w:rFonts w:asciiTheme="majorHAnsi" w:eastAsia="굴림" w:hAnsiTheme="majorHAnsi" w:cs="Times New Roman"/>
          <w:iCs/>
          <w:sz w:val="24"/>
          <w:szCs w:val="24"/>
        </w:rPr>
      </w:pPr>
      <w:r w:rsidRPr="00973126">
        <w:rPr>
          <w:rFonts w:asciiTheme="majorHAnsi" w:eastAsia="굴림" w:hAnsiTheme="majorHAnsi" w:cs="Times New Roman"/>
          <w:iCs/>
          <w:sz w:val="24"/>
          <w:szCs w:val="24"/>
        </w:rPr>
        <w:t>(Martin) Sang-</w:t>
      </w:r>
      <w:proofErr w:type="spellStart"/>
      <w:r w:rsidRPr="00973126">
        <w:rPr>
          <w:rFonts w:asciiTheme="majorHAnsi" w:eastAsia="굴림" w:hAnsiTheme="majorHAnsi" w:cs="Times New Roman"/>
          <w:iCs/>
          <w:sz w:val="24"/>
          <w:szCs w:val="24"/>
        </w:rPr>
        <w:t>Soo</w:t>
      </w:r>
      <w:proofErr w:type="spellEnd"/>
      <w:r w:rsidRPr="00973126">
        <w:rPr>
          <w:rFonts w:asciiTheme="majorHAnsi" w:eastAsia="굴림" w:hAnsiTheme="majorHAnsi" w:cs="Times New Roman"/>
          <w:iCs/>
          <w:sz w:val="24"/>
          <w:szCs w:val="24"/>
        </w:rPr>
        <w:t xml:space="preserve"> </w:t>
      </w:r>
      <w:proofErr w:type="gramStart"/>
      <w:r w:rsidRPr="00973126">
        <w:rPr>
          <w:rFonts w:asciiTheme="majorHAnsi" w:eastAsia="굴림" w:hAnsiTheme="majorHAnsi" w:cs="Times New Roman"/>
          <w:iCs/>
          <w:sz w:val="24"/>
          <w:szCs w:val="24"/>
        </w:rPr>
        <w:t>Yeo(</w:t>
      </w:r>
      <w:proofErr w:type="spellStart"/>
      <w:proofErr w:type="gramEnd"/>
      <w:r w:rsidRPr="00973126">
        <w:rPr>
          <w:rFonts w:asciiTheme="majorHAnsi" w:eastAsia="굴림" w:hAnsiTheme="majorHAnsi" w:cs="Times New Roman"/>
          <w:iCs/>
          <w:sz w:val="24"/>
          <w:szCs w:val="24"/>
        </w:rPr>
        <w:t>Mokwon</w:t>
      </w:r>
      <w:proofErr w:type="spellEnd"/>
      <w:r w:rsidRPr="00973126">
        <w:rPr>
          <w:rFonts w:asciiTheme="majorHAnsi" w:eastAsia="굴림" w:hAnsiTheme="majorHAnsi" w:cs="Times New Roman"/>
          <w:iCs/>
          <w:sz w:val="24"/>
          <w:szCs w:val="24"/>
        </w:rPr>
        <w:t xml:space="preserve"> University, President of ICRP / Vice-President of ICT Platform Society</w:t>
      </w:r>
    </w:p>
    <w:p w:rsidR="00C47711"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Choi, Jin-</w:t>
      </w:r>
      <w:proofErr w:type="spellStart"/>
      <w:r w:rsidRPr="00973126">
        <w:rPr>
          <w:rFonts w:asciiTheme="majorHAnsi" w:eastAsia="굴림" w:hAnsiTheme="majorHAnsi" w:cs="Times New Roman"/>
          <w:sz w:val="24"/>
          <w:szCs w:val="24"/>
        </w:rPr>
        <w:t>tak</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Inchen</w:t>
      </w:r>
      <w:proofErr w:type="spellEnd"/>
      <w:r w:rsidRPr="00973126">
        <w:rPr>
          <w:rFonts w:asciiTheme="majorHAnsi" w:eastAsia="굴림" w:hAnsiTheme="majorHAnsi" w:cs="Times New Roman"/>
          <w:sz w:val="24"/>
          <w:szCs w:val="24"/>
        </w:rPr>
        <w:t xml:space="preserve"> Univ.)</w:t>
      </w:r>
    </w:p>
    <w:p w:rsidR="002C6EF7" w:rsidRPr="002C6EF7" w:rsidRDefault="002C6EF7" w:rsidP="00A57B4D">
      <w:pPr>
        <w:spacing w:before="240" w:after="100" w:afterAutospacing="1" w:line="10" w:lineRule="atLeast"/>
        <w:ind w:left="1860"/>
        <w:rPr>
          <w:rFonts w:asciiTheme="majorHAnsi" w:eastAsia="굴림" w:hAnsiTheme="majorHAnsi" w:cs="Times New Roman"/>
          <w:sz w:val="24"/>
          <w:szCs w:val="24"/>
        </w:rPr>
      </w:pPr>
      <w:r w:rsidRPr="002C6EF7">
        <w:rPr>
          <w:rFonts w:asciiTheme="majorHAnsi" w:eastAsia="굴림" w:hAnsiTheme="majorHAnsi" w:cs="Times New Roman" w:hint="eastAsia"/>
          <w:sz w:val="24"/>
          <w:szCs w:val="24"/>
        </w:rPr>
        <w:t>Jin</w:t>
      </w:r>
      <w:r w:rsidRPr="002C6EF7">
        <w:rPr>
          <w:rFonts w:asciiTheme="majorHAnsi" w:eastAsia="굴림" w:hAnsiTheme="majorHAnsi" w:cs="Times New Roman"/>
          <w:sz w:val="24"/>
          <w:szCs w:val="24"/>
        </w:rPr>
        <w:t xml:space="preserve">, </w:t>
      </w:r>
      <w:r w:rsidRPr="002C6EF7">
        <w:rPr>
          <w:rFonts w:asciiTheme="majorHAnsi" w:eastAsia="굴림" w:hAnsiTheme="majorHAnsi" w:cs="Times New Roman" w:hint="eastAsia"/>
          <w:sz w:val="24"/>
          <w:szCs w:val="24"/>
        </w:rPr>
        <w:t>Sung-</w:t>
      </w:r>
      <w:proofErr w:type="spellStart"/>
      <w:proofErr w:type="gramStart"/>
      <w:r w:rsidRPr="002C6EF7">
        <w:rPr>
          <w:rFonts w:asciiTheme="majorHAnsi" w:eastAsia="굴림" w:hAnsiTheme="majorHAnsi" w:cs="Times New Roman" w:hint="eastAsia"/>
          <w:sz w:val="24"/>
          <w:szCs w:val="24"/>
        </w:rPr>
        <w:t>eun</w:t>
      </w:r>
      <w:proofErr w:type="spellEnd"/>
      <w:r w:rsidRPr="002C6EF7">
        <w:rPr>
          <w:rFonts w:asciiTheme="majorHAnsi" w:eastAsia="굴림" w:hAnsiTheme="majorHAnsi" w:cs="Times New Roman"/>
          <w:sz w:val="24"/>
          <w:szCs w:val="24"/>
        </w:rPr>
        <w:t>(</w:t>
      </w:r>
      <w:proofErr w:type="spellStart"/>
      <w:proofErr w:type="gramEnd"/>
      <w:r w:rsidRPr="002C6EF7">
        <w:rPr>
          <w:rFonts w:asciiTheme="majorHAnsi" w:eastAsia="굴림" w:hAnsiTheme="majorHAnsi" w:cs="Times New Roman" w:hint="eastAsia"/>
          <w:sz w:val="24"/>
          <w:szCs w:val="24"/>
        </w:rPr>
        <w:t>Essetel</w:t>
      </w:r>
      <w:proofErr w:type="spellEnd"/>
      <w:r w:rsidRPr="002C6EF7">
        <w:rPr>
          <w:rFonts w:asciiTheme="majorHAnsi" w:eastAsia="굴림" w:hAnsiTheme="majorHAnsi" w:cs="Times New Roman"/>
          <w:sz w:val="24"/>
          <w:szCs w:val="24"/>
        </w:rPr>
        <w: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Chung, Young-</w:t>
      </w:r>
      <w:proofErr w:type="spellStart"/>
      <w:proofErr w:type="gramStart"/>
      <w:r w:rsidRPr="00973126">
        <w:rPr>
          <w:rFonts w:asciiTheme="majorHAnsi" w:eastAsia="굴림" w:hAnsiTheme="majorHAnsi" w:cs="Times New Roman"/>
          <w:sz w:val="24"/>
          <w:szCs w:val="24"/>
        </w:rPr>
        <w:t>kyu</w:t>
      </w:r>
      <w:proofErr w:type="spellEnd"/>
      <w:r w:rsidRPr="00973126">
        <w:rPr>
          <w:rFonts w:asciiTheme="majorHAnsi" w:eastAsia="굴림" w:hAnsiTheme="majorHAnsi" w:cs="Times New Roman"/>
          <w:sz w:val="24"/>
          <w:szCs w:val="24"/>
        </w:rPr>
        <w:t>(</w:t>
      </w:r>
      <w:proofErr w:type="spellStart"/>
      <w:proofErr w:type="gramEnd"/>
      <w:r w:rsidRPr="00973126">
        <w:rPr>
          <w:rFonts w:asciiTheme="majorHAnsi" w:eastAsia="굴림" w:hAnsiTheme="majorHAnsi" w:cs="Times New Roman"/>
          <w:sz w:val="24"/>
          <w:szCs w:val="24"/>
        </w:rPr>
        <w:t>Additec</w:t>
      </w:r>
      <w:proofErr w:type="spellEnd"/>
      <w:r w:rsidRPr="00973126">
        <w:rPr>
          <w:rFonts w:asciiTheme="majorHAnsi" w:eastAsia="굴림" w:hAnsiTheme="majorHAnsi" w:cs="Times New Roman"/>
          <w:sz w:val="24"/>
          <w:szCs w:val="24"/>
        </w:rPr>
        <w:t>)</w:t>
      </w:r>
    </w:p>
    <w:p w:rsidR="00C47711" w:rsidRPr="00973126" w:rsidRDefault="00C47711" w:rsidP="009B2489">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Kim, Kyung-</w:t>
      </w:r>
      <w:proofErr w:type="spellStart"/>
      <w:r w:rsidRPr="00973126">
        <w:rPr>
          <w:rFonts w:asciiTheme="majorHAnsi" w:eastAsia="굴림" w:hAnsiTheme="majorHAnsi" w:cs="Times New Roman"/>
          <w:sz w:val="24"/>
          <w:szCs w:val="24"/>
        </w:rPr>
        <w:t>il</w:t>
      </w:r>
      <w:proofErr w:type="spellEnd"/>
      <w:r w:rsidRPr="00973126">
        <w:rPr>
          <w:rFonts w:asciiTheme="majorHAnsi" w:eastAsia="굴림" w:hAnsiTheme="majorHAnsi" w:cs="Times New Roman"/>
          <w:sz w:val="24"/>
          <w:szCs w:val="24"/>
        </w:rPr>
        <w:t xml:space="preserve"> (IT zone)</w:t>
      </w:r>
    </w:p>
    <w:p w:rsidR="00C47711" w:rsidRPr="00973126" w:rsidRDefault="00C47711" w:rsidP="009B2489">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Lee, </w:t>
      </w:r>
      <w:proofErr w:type="spellStart"/>
      <w:r w:rsidRPr="00973126">
        <w:rPr>
          <w:rFonts w:asciiTheme="majorHAnsi" w:eastAsia="굴림" w:hAnsiTheme="majorHAnsi" w:cs="Times New Roman"/>
          <w:sz w:val="24"/>
          <w:szCs w:val="24"/>
        </w:rPr>
        <w:t>Kyu</w:t>
      </w:r>
      <w:proofErr w:type="spellEnd"/>
      <w:r w:rsidRPr="00973126">
        <w:rPr>
          <w:rFonts w:asciiTheme="majorHAnsi" w:eastAsia="굴림" w:hAnsiTheme="majorHAnsi" w:cs="Times New Roman"/>
          <w:sz w:val="24"/>
          <w:szCs w:val="24"/>
        </w:rPr>
        <w:t>-</w:t>
      </w:r>
      <w:proofErr w:type="gramStart"/>
      <w:r w:rsidRPr="00973126">
        <w:rPr>
          <w:rFonts w:asciiTheme="majorHAnsi" w:eastAsia="굴림" w:hAnsiTheme="majorHAnsi" w:cs="Times New Roman"/>
          <w:sz w:val="24"/>
          <w:szCs w:val="24"/>
        </w:rPr>
        <w:t>sung(</w:t>
      </w:r>
      <w:proofErr w:type="spellStart"/>
      <w:proofErr w:type="gramEnd"/>
      <w:r w:rsidRPr="00973126">
        <w:rPr>
          <w:rFonts w:asciiTheme="majorHAnsi" w:eastAsia="굴림" w:hAnsiTheme="majorHAnsi" w:cs="Times New Roman"/>
          <w:sz w:val="24"/>
          <w:szCs w:val="24"/>
        </w:rPr>
        <w:t>Korail</w:t>
      </w:r>
      <w:proofErr w:type="spellEnd"/>
      <w:r w:rsidRPr="00973126">
        <w:rPr>
          <w:rFonts w:asciiTheme="majorHAnsi" w:eastAsia="굴림" w:hAnsiTheme="majorHAnsi" w:cs="Times New Roman"/>
          <w:sz w:val="24"/>
          <w:szCs w:val="24"/>
        </w:rPr>
        <w: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Jung, </w:t>
      </w:r>
      <w:proofErr w:type="spellStart"/>
      <w:r w:rsidRPr="00973126">
        <w:rPr>
          <w:rFonts w:asciiTheme="majorHAnsi" w:eastAsia="굴림" w:hAnsiTheme="majorHAnsi" w:cs="Times New Roman"/>
          <w:sz w:val="24"/>
          <w:szCs w:val="24"/>
        </w:rPr>
        <w:t>Hyung</w:t>
      </w:r>
      <w:proofErr w:type="spellEnd"/>
      <w:r w:rsidRPr="00973126">
        <w:rPr>
          <w:rFonts w:asciiTheme="majorHAnsi" w:eastAsia="굴림" w:hAnsiTheme="majorHAnsi" w:cs="Times New Roman"/>
          <w:sz w:val="24"/>
          <w:szCs w:val="24"/>
        </w:rPr>
        <w:t>-</w:t>
      </w:r>
      <w:proofErr w:type="gramStart"/>
      <w:r w:rsidRPr="00973126">
        <w:rPr>
          <w:rFonts w:asciiTheme="majorHAnsi" w:eastAsia="굴림" w:hAnsiTheme="majorHAnsi" w:cs="Times New Roman"/>
          <w:sz w:val="24"/>
          <w:szCs w:val="24"/>
        </w:rPr>
        <w:t>oh(</w:t>
      </w:r>
      <w:proofErr w:type="gramEnd"/>
      <w:r w:rsidRPr="00973126">
        <w:rPr>
          <w:rFonts w:asciiTheme="majorHAnsi" w:eastAsia="굴림" w:hAnsiTheme="majorHAnsi" w:cs="Times New Roman"/>
          <w:sz w:val="24"/>
          <w:szCs w:val="24"/>
        </w:rPr>
        <w:t>DOTQUE)</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lastRenderedPageBreak/>
        <w:t>Uuganbayar</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Tumurkhuu</w:t>
      </w:r>
      <w:proofErr w:type="spellEnd"/>
      <w:r w:rsidRPr="00973126">
        <w:rPr>
          <w:rFonts w:asciiTheme="majorHAnsi" w:eastAsia="굴림" w:hAnsiTheme="majorHAnsi" w:cs="Times New Roman"/>
          <w:sz w:val="24"/>
          <w:szCs w:val="24"/>
        </w:rPr>
        <w:t xml:space="preserve"> (MUST)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Otgon-Erdene</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Khainjamts</w:t>
      </w:r>
      <w:proofErr w:type="spellEnd"/>
      <w:r w:rsidRPr="00973126">
        <w:rPr>
          <w:rFonts w:asciiTheme="majorHAnsi" w:eastAsia="굴림" w:hAnsiTheme="majorHAnsi" w:cs="Times New Roman"/>
          <w:sz w:val="24"/>
          <w:szCs w:val="24"/>
        </w:rPr>
        <w:t xml:space="preserve"> (MUST)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Enkhtugs</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Badarch</w:t>
      </w:r>
      <w:proofErr w:type="spellEnd"/>
      <w:r w:rsidRPr="00973126">
        <w:rPr>
          <w:rFonts w:asciiTheme="majorHAnsi" w:eastAsia="굴림" w:hAnsiTheme="majorHAnsi" w:cs="Times New Roman"/>
          <w:sz w:val="24"/>
          <w:szCs w:val="24"/>
        </w:rPr>
        <w:t xml:space="preserve"> (SICT, MUST)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Javzansuren</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Jigjidsuren</w:t>
      </w:r>
      <w:proofErr w:type="spellEnd"/>
      <w:r w:rsidRPr="00973126">
        <w:rPr>
          <w:rFonts w:asciiTheme="majorHAnsi" w:eastAsia="굴림" w:hAnsiTheme="majorHAnsi" w:cs="Times New Roman"/>
          <w:sz w:val="24"/>
          <w:szCs w:val="24"/>
        </w:rPr>
        <w:t xml:space="preserve"> (SICT, MUST)</w:t>
      </w:r>
    </w:p>
    <w:p w:rsidR="00C47711" w:rsidRPr="00973126" w:rsidRDefault="00C47711" w:rsidP="00A57B4D">
      <w:pPr>
        <w:spacing w:before="240" w:line="10" w:lineRule="atLeast"/>
        <w:ind w:left="1440"/>
        <w:outlineLvl w:val="4"/>
        <w:rPr>
          <w:rFonts w:asciiTheme="majorHAnsi" w:eastAsia="굴림" w:hAnsiTheme="majorHAnsi" w:cs="Times New Roman"/>
          <w:sz w:val="36"/>
          <w:szCs w:val="36"/>
        </w:rPr>
      </w:pPr>
      <w:r w:rsidRPr="00973126">
        <w:rPr>
          <w:rFonts w:asciiTheme="majorHAnsi" w:eastAsia="굴림" w:hAnsiTheme="majorHAnsi" w:cs="Times New Roman"/>
          <w:b/>
          <w:bCs/>
          <w:color w:val="009DB0"/>
          <w:sz w:val="36"/>
          <w:szCs w:val="36"/>
        </w:rPr>
        <w:t>Organizing Committee</w:t>
      </w:r>
      <w:r w:rsidRPr="00973126">
        <w:rPr>
          <w:rFonts w:asciiTheme="majorHAnsi" w:eastAsia="굴림" w:hAnsiTheme="majorHAnsi" w:cs="Times New Roman"/>
          <w:b/>
          <w:bCs/>
          <w:color w:val="445F7C"/>
          <w:sz w:val="36"/>
          <w:szCs w:val="36"/>
        </w:rPr>
        <w:t xml:space="preserve"> </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OC General Chair</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Kang, </w:t>
      </w:r>
      <w:proofErr w:type="spellStart"/>
      <w:r w:rsidRPr="00973126">
        <w:rPr>
          <w:rFonts w:asciiTheme="majorHAnsi" w:eastAsia="굴림" w:hAnsiTheme="majorHAnsi" w:cs="Times New Roman"/>
          <w:sz w:val="24"/>
          <w:szCs w:val="24"/>
        </w:rPr>
        <w:t>Byung-kwan</w:t>
      </w:r>
      <w:proofErr w:type="spellEnd"/>
      <w:r w:rsidRPr="00973126">
        <w:rPr>
          <w:rFonts w:asciiTheme="majorHAnsi" w:eastAsia="굴림" w:hAnsiTheme="majorHAnsi" w:cs="Times New Roman"/>
          <w:sz w:val="24"/>
          <w:szCs w:val="24"/>
        </w:rPr>
        <w:t xml:space="preserve">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OC Co-Chairs</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Khishigjargal</w:t>
      </w:r>
      <w:proofErr w:type="spellEnd"/>
      <w:r w:rsidRPr="00973126">
        <w:rPr>
          <w:rFonts w:asciiTheme="majorHAnsi" w:eastAsia="굴림" w:hAnsiTheme="majorHAnsi" w:cs="Times New Roman"/>
          <w:sz w:val="24"/>
          <w:szCs w:val="24"/>
        </w:rPr>
        <w:t xml:space="preserve"> </w:t>
      </w:r>
      <w:proofErr w:type="spellStart"/>
      <w:r w:rsidRPr="00973126">
        <w:rPr>
          <w:rFonts w:asciiTheme="majorHAnsi" w:eastAsia="굴림" w:hAnsiTheme="majorHAnsi" w:cs="Times New Roman"/>
          <w:sz w:val="24"/>
          <w:szCs w:val="24"/>
        </w:rPr>
        <w:t>Gonchigsumlaa</w:t>
      </w:r>
      <w:proofErr w:type="spellEnd"/>
      <w:r w:rsidRPr="00973126">
        <w:rPr>
          <w:rFonts w:asciiTheme="majorHAnsi" w:eastAsia="굴림" w:hAnsiTheme="majorHAnsi" w:cs="Times New Roman"/>
          <w:sz w:val="24"/>
          <w:szCs w:val="24"/>
        </w:rPr>
        <w:t xml:space="preserve"> (MUST)</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sidRPr="00973126">
        <w:rPr>
          <w:rFonts w:asciiTheme="majorHAnsi" w:eastAsia="굴림" w:hAnsiTheme="majorHAnsi" w:cs="Times New Roman"/>
          <w:sz w:val="24"/>
          <w:szCs w:val="24"/>
        </w:rPr>
        <w:t>Im</w:t>
      </w:r>
      <w:proofErr w:type="spellEnd"/>
      <w:r w:rsidRPr="00973126">
        <w:rPr>
          <w:rFonts w:asciiTheme="majorHAnsi" w:eastAsia="굴림" w:hAnsiTheme="majorHAnsi" w:cs="Times New Roman"/>
          <w:sz w:val="24"/>
          <w:szCs w:val="24"/>
        </w:rPr>
        <w:t xml:space="preserve">, Jae-Sang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36"/>
          <w:szCs w:val="36"/>
        </w:rPr>
      </w:pPr>
      <w:r w:rsidRPr="00973126">
        <w:rPr>
          <w:rFonts w:asciiTheme="majorHAnsi" w:eastAsia="굴림" w:hAnsiTheme="majorHAnsi" w:cs="Times New Roman"/>
          <w:b/>
          <w:bCs/>
          <w:color w:val="009DB0"/>
          <w:sz w:val="36"/>
          <w:szCs w:val="36"/>
        </w:rPr>
        <w:t xml:space="preserve">Technical Program Committee </w:t>
      </w:r>
    </w:p>
    <w:p w:rsidR="00C47711" w:rsidRPr="00973126"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TPC Chair</w:t>
      </w:r>
    </w:p>
    <w:p w:rsidR="00C47711" w:rsidRDefault="00C47711" w:rsidP="00A57B4D">
      <w:pPr>
        <w:spacing w:before="240" w:after="100" w:afterAutospacing="1" w:line="10" w:lineRule="atLeast"/>
        <w:ind w:left="1860"/>
        <w:rPr>
          <w:rFonts w:asciiTheme="majorHAnsi" w:eastAsia="굴림" w:hAnsiTheme="majorHAnsi" w:cs="Times New Roman"/>
          <w:sz w:val="24"/>
          <w:szCs w:val="24"/>
        </w:rPr>
      </w:pPr>
      <w:r w:rsidRPr="00973126">
        <w:rPr>
          <w:rFonts w:asciiTheme="majorHAnsi" w:eastAsia="굴림" w:hAnsiTheme="majorHAnsi" w:cs="Times New Roman"/>
          <w:sz w:val="24"/>
          <w:szCs w:val="24"/>
        </w:rPr>
        <w:t xml:space="preserve">Kang, </w:t>
      </w:r>
      <w:proofErr w:type="spellStart"/>
      <w:r w:rsidRPr="00973126">
        <w:rPr>
          <w:rFonts w:asciiTheme="majorHAnsi" w:eastAsia="굴림" w:hAnsiTheme="majorHAnsi" w:cs="Times New Roman"/>
          <w:sz w:val="24"/>
          <w:szCs w:val="24"/>
        </w:rPr>
        <w:t>Byung-kwan</w:t>
      </w:r>
      <w:proofErr w:type="spellEnd"/>
      <w:r w:rsidRPr="00973126">
        <w:rPr>
          <w:rFonts w:asciiTheme="majorHAnsi" w:eastAsia="굴림" w:hAnsiTheme="majorHAnsi" w:cs="Times New Roman"/>
          <w:sz w:val="24"/>
          <w:szCs w:val="24"/>
        </w:rPr>
        <w:t xml:space="preserve"> (Soon Chun </w:t>
      </w:r>
      <w:proofErr w:type="spellStart"/>
      <w:r w:rsidRPr="00973126">
        <w:rPr>
          <w:rFonts w:asciiTheme="majorHAnsi" w:eastAsia="굴림" w:hAnsiTheme="majorHAnsi" w:cs="Times New Roman"/>
          <w:sz w:val="24"/>
          <w:szCs w:val="24"/>
        </w:rPr>
        <w:t>Hyang</w:t>
      </w:r>
      <w:proofErr w:type="spellEnd"/>
      <w:r w:rsidRPr="00973126">
        <w:rPr>
          <w:rFonts w:asciiTheme="majorHAnsi" w:eastAsia="굴림" w:hAnsiTheme="majorHAnsi" w:cs="Times New Roman"/>
          <w:sz w:val="24"/>
          <w:szCs w:val="24"/>
        </w:rPr>
        <w:t xml:space="preserve"> Univ.)</w:t>
      </w:r>
    </w:p>
    <w:p w:rsidR="00C47711" w:rsidRPr="00973126" w:rsidRDefault="00C47711" w:rsidP="00A57B4D">
      <w:pPr>
        <w:spacing w:before="240" w:after="100" w:afterAutospacing="1" w:line="10" w:lineRule="atLeast"/>
        <w:ind w:left="1860"/>
        <w:rPr>
          <w:rFonts w:asciiTheme="majorHAnsi" w:eastAsia="굴림" w:hAnsiTheme="majorHAnsi" w:cs="Times New Roman"/>
          <w:sz w:val="24"/>
          <w:szCs w:val="24"/>
        </w:rPr>
      </w:pPr>
      <w:proofErr w:type="spellStart"/>
      <w:r>
        <w:rPr>
          <w:rFonts w:asciiTheme="majorHAnsi" w:eastAsia="굴림" w:hAnsiTheme="majorHAnsi" w:cs="Times New Roman"/>
          <w:sz w:val="24"/>
          <w:szCs w:val="24"/>
        </w:rPr>
        <w:t>Khishigjargal</w:t>
      </w:r>
      <w:proofErr w:type="spellEnd"/>
      <w:r>
        <w:rPr>
          <w:rFonts w:asciiTheme="majorHAnsi" w:eastAsia="굴림" w:hAnsiTheme="majorHAnsi" w:cs="Times New Roman"/>
          <w:sz w:val="24"/>
          <w:szCs w:val="24"/>
        </w:rPr>
        <w:t xml:space="preserve"> </w:t>
      </w:r>
      <w:proofErr w:type="spellStart"/>
      <w:r>
        <w:rPr>
          <w:rFonts w:asciiTheme="majorHAnsi" w:eastAsia="굴림" w:hAnsiTheme="majorHAnsi" w:cs="Times New Roman"/>
          <w:sz w:val="24"/>
          <w:szCs w:val="24"/>
        </w:rPr>
        <w:t>Gonchigsumlaa</w:t>
      </w:r>
      <w:proofErr w:type="spellEnd"/>
      <w:r>
        <w:rPr>
          <w:rFonts w:asciiTheme="majorHAnsi" w:eastAsia="굴림" w:hAnsiTheme="majorHAnsi" w:cs="Times New Roman"/>
          <w:sz w:val="24"/>
          <w:szCs w:val="24"/>
        </w:rPr>
        <w:t xml:space="preserve"> (MUST)</w:t>
      </w:r>
    </w:p>
    <w:p w:rsidR="00C47711" w:rsidRDefault="00C47711" w:rsidP="00A57B4D">
      <w:pPr>
        <w:spacing w:before="240" w:line="10" w:lineRule="atLeast"/>
        <w:ind w:left="1440"/>
        <w:outlineLvl w:val="4"/>
        <w:rPr>
          <w:rFonts w:asciiTheme="majorHAnsi" w:eastAsia="굴림" w:hAnsiTheme="majorHAnsi" w:cs="Times New Roman"/>
          <w:b/>
          <w:bCs/>
          <w:color w:val="445F7C"/>
          <w:sz w:val="24"/>
          <w:szCs w:val="24"/>
        </w:rPr>
      </w:pPr>
      <w:r w:rsidRPr="00973126">
        <w:rPr>
          <w:rFonts w:asciiTheme="majorHAnsi" w:eastAsia="굴림" w:hAnsiTheme="majorHAnsi" w:cs="Times New Roman"/>
          <w:b/>
          <w:bCs/>
          <w:color w:val="445F7C"/>
          <w:sz w:val="24"/>
          <w:szCs w:val="24"/>
        </w:rPr>
        <w:t>TPC Members</w:t>
      </w:r>
    </w:p>
    <w:p w:rsidR="00C47711" w:rsidRDefault="00C47711" w:rsidP="00A57B4D">
      <w:pPr>
        <w:spacing w:before="240" w:line="10" w:lineRule="atLeast"/>
        <w:ind w:left="1440"/>
        <w:outlineLvl w:val="4"/>
        <w:rPr>
          <w:rFonts w:asciiTheme="majorHAnsi" w:hAnsiTheme="majorHAnsi" w:cs="Times New Roman"/>
          <w:sz w:val="24"/>
          <w:szCs w:val="24"/>
        </w:rPr>
      </w:pPr>
      <w:r>
        <w:rPr>
          <w:rFonts w:asciiTheme="majorHAnsi" w:hAnsiTheme="majorHAnsi" w:cs="Times New Roman"/>
          <w:sz w:val="24"/>
          <w:szCs w:val="24"/>
        </w:rPr>
        <w:t xml:space="preserve">        </w:t>
      </w:r>
      <w:proofErr w:type="spellStart"/>
      <w:r w:rsidRPr="00973126">
        <w:rPr>
          <w:rFonts w:asciiTheme="majorHAnsi" w:hAnsiTheme="majorHAnsi" w:cs="Times New Roman"/>
          <w:sz w:val="24"/>
          <w:szCs w:val="24"/>
        </w:rPr>
        <w:t>Dorjderem</w:t>
      </w:r>
      <w:proofErr w:type="spellEnd"/>
      <w:r w:rsidRPr="00973126">
        <w:rPr>
          <w:rFonts w:asciiTheme="majorHAnsi" w:hAnsiTheme="majorHAnsi" w:cs="Times New Roman"/>
          <w:sz w:val="24"/>
          <w:szCs w:val="24"/>
        </w:rPr>
        <w:t xml:space="preserve"> </w:t>
      </w:r>
      <w:proofErr w:type="spellStart"/>
      <w:r w:rsidRPr="00973126">
        <w:rPr>
          <w:rFonts w:asciiTheme="majorHAnsi" w:hAnsiTheme="majorHAnsi" w:cs="Times New Roman"/>
          <w:sz w:val="24"/>
          <w:szCs w:val="24"/>
        </w:rPr>
        <w:t>Byambasuren</w:t>
      </w:r>
      <w:proofErr w:type="spellEnd"/>
      <w:r w:rsidRPr="00973126">
        <w:rPr>
          <w:rFonts w:asciiTheme="majorHAnsi" w:hAnsiTheme="majorHAnsi" w:cs="Times New Roman"/>
          <w:sz w:val="24"/>
          <w:szCs w:val="24"/>
        </w:rPr>
        <w:t xml:space="preserve"> (MUST)</w:t>
      </w:r>
    </w:p>
    <w:p w:rsidR="00C47711" w:rsidRDefault="00C47711" w:rsidP="00A57B4D">
      <w:pPr>
        <w:spacing w:before="240" w:line="10" w:lineRule="atLeast"/>
        <w:ind w:left="1440"/>
        <w:outlineLvl w:val="4"/>
        <w:rPr>
          <w:rFonts w:asciiTheme="majorHAnsi" w:eastAsia="굴림" w:hAnsiTheme="majorHAnsi" w:cs="Times New Roman"/>
          <w:b/>
          <w:bCs/>
          <w:color w:val="445F7C"/>
          <w:sz w:val="24"/>
          <w:szCs w:val="24"/>
        </w:rPr>
      </w:pPr>
      <w:r>
        <w:rPr>
          <w:rFonts w:asciiTheme="majorHAnsi" w:hAnsiTheme="majorHAnsi" w:cs="Times New Roman"/>
          <w:sz w:val="24"/>
          <w:szCs w:val="24"/>
        </w:rPr>
        <w:t xml:space="preserve">        Bayar </w:t>
      </w:r>
      <w:proofErr w:type="spellStart"/>
      <w:r>
        <w:rPr>
          <w:rFonts w:asciiTheme="majorHAnsi" w:hAnsiTheme="majorHAnsi" w:cs="Times New Roman"/>
          <w:sz w:val="24"/>
          <w:szCs w:val="24"/>
        </w:rPr>
        <w:t>Gombosuren</w:t>
      </w:r>
      <w:proofErr w:type="spellEnd"/>
      <w:r>
        <w:rPr>
          <w:rFonts w:asciiTheme="majorHAnsi" w:hAnsiTheme="majorHAnsi" w:cs="Times New Roman"/>
          <w:sz w:val="24"/>
          <w:szCs w:val="24"/>
        </w:rPr>
        <w:t xml:space="preserve"> (MUST)</w:t>
      </w:r>
      <w:r>
        <w:rPr>
          <w:rFonts w:asciiTheme="majorHAnsi" w:hAnsiTheme="majorHAnsi" w:cs="Times New Roman"/>
          <w:sz w:val="24"/>
          <w:szCs w:val="24"/>
        </w:rPr>
        <w:tab/>
      </w:r>
    </w:p>
    <w:p w:rsidR="00C47711" w:rsidRPr="00CD51FB" w:rsidRDefault="00C47711" w:rsidP="00A57B4D">
      <w:pPr>
        <w:spacing w:before="240" w:line="10" w:lineRule="atLeast"/>
        <w:ind w:left="1440"/>
        <w:outlineLvl w:val="4"/>
        <w:rPr>
          <w:rFonts w:asciiTheme="majorHAnsi" w:eastAsia="굴림" w:hAnsiTheme="majorHAnsi" w:cs="Times New Roman"/>
          <w:bCs/>
          <w:color w:val="000000" w:themeColor="text1"/>
          <w:sz w:val="24"/>
          <w:szCs w:val="24"/>
        </w:rPr>
      </w:pPr>
      <w:r>
        <w:rPr>
          <w:rFonts w:asciiTheme="majorHAnsi" w:eastAsia="굴림" w:hAnsiTheme="majorHAnsi" w:cs="Times New Roman"/>
          <w:b/>
          <w:bCs/>
          <w:color w:val="445F7C"/>
          <w:sz w:val="24"/>
          <w:szCs w:val="24"/>
        </w:rPr>
        <w:t xml:space="preserve">        </w:t>
      </w:r>
      <w:proofErr w:type="spellStart"/>
      <w:r w:rsidRPr="00CD51FB">
        <w:rPr>
          <w:rFonts w:asciiTheme="majorHAnsi" w:eastAsia="굴림" w:hAnsiTheme="majorHAnsi" w:cs="Times New Roman"/>
          <w:bCs/>
          <w:color w:val="000000" w:themeColor="text1"/>
          <w:sz w:val="24"/>
          <w:szCs w:val="24"/>
        </w:rPr>
        <w:t>Burmaa</w:t>
      </w:r>
      <w:proofErr w:type="spellEnd"/>
      <w:r>
        <w:rPr>
          <w:rFonts w:asciiTheme="majorHAnsi" w:eastAsia="굴림" w:hAnsiTheme="majorHAnsi" w:cs="Times New Roman"/>
          <w:bCs/>
          <w:color w:val="000000" w:themeColor="text1"/>
          <w:sz w:val="24"/>
          <w:szCs w:val="24"/>
        </w:rPr>
        <w:t xml:space="preserve"> </w:t>
      </w:r>
      <w:proofErr w:type="spellStart"/>
      <w:r>
        <w:rPr>
          <w:rFonts w:asciiTheme="majorHAnsi" w:eastAsia="굴림" w:hAnsiTheme="majorHAnsi" w:cs="Times New Roman"/>
          <w:bCs/>
          <w:color w:val="000000" w:themeColor="text1"/>
          <w:sz w:val="24"/>
          <w:szCs w:val="24"/>
        </w:rPr>
        <w:t>Myagmar</w:t>
      </w:r>
      <w:proofErr w:type="spellEnd"/>
      <w:r>
        <w:rPr>
          <w:rFonts w:asciiTheme="majorHAnsi" w:eastAsia="굴림" w:hAnsiTheme="majorHAnsi" w:cs="Times New Roman"/>
          <w:bCs/>
          <w:color w:val="000000" w:themeColor="text1"/>
          <w:sz w:val="24"/>
          <w:szCs w:val="24"/>
        </w:rPr>
        <w:t xml:space="preserve"> (MUST)</w:t>
      </w:r>
    </w:p>
    <w:p w:rsidR="00C47711" w:rsidRPr="00973126" w:rsidRDefault="00C47711" w:rsidP="00A57B4D">
      <w:pPr>
        <w:spacing w:line="480" w:lineRule="auto"/>
        <w:ind w:left="1440"/>
        <w:jc w:val="both"/>
        <w:rPr>
          <w:rFonts w:asciiTheme="majorHAnsi" w:hAnsiTheme="majorHAnsi" w:cs="Times New Roman"/>
          <w:sz w:val="24"/>
          <w:szCs w:val="24"/>
        </w:rPr>
      </w:pPr>
      <w:r w:rsidRPr="00973126">
        <w:rPr>
          <w:rFonts w:asciiTheme="majorHAnsi" w:hAnsiTheme="majorHAnsi" w:cs="Times New Roman"/>
          <w:sz w:val="24"/>
          <w:szCs w:val="24"/>
        </w:rPr>
        <w:t xml:space="preserve">        </w:t>
      </w:r>
    </w:p>
    <w:p w:rsidR="00C47711" w:rsidRPr="00973126" w:rsidRDefault="00C47711" w:rsidP="00A57B4D">
      <w:pPr>
        <w:ind w:left="1440"/>
        <w:rPr>
          <w:rFonts w:asciiTheme="majorHAnsi" w:hAnsiTheme="majorHAnsi" w:cs="Times New Roman"/>
          <w:sz w:val="24"/>
          <w:szCs w:val="24"/>
        </w:rPr>
      </w:pPr>
      <w:r w:rsidRPr="00973126">
        <w:rPr>
          <w:rFonts w:asciiTheme="majorHAnsi" w:hAnsiTheme="majorHAnsi" w:cs="Times New Roman"/>
          <w:sz w:val="24"/>
          <w:szCs w:val="24"/>
        </w:rPr>
        <w:br w:type="page"/>
      </w:r>
    </w:p>
    <w:p w:rsidR="00C47711" w:rsidRPr="00973126" w:rsidRDefault="00C47711" w:rsidP="00C47711">
      <w:pPr>
        <w:spacing w:line="480" w:lineRule="auto"/>
        <w:jc w:val="right"/>
        <w:rPr>
          <w:rFonts w:asciiTheme="majorHAnsi" w:hAnsiTheme="majorHAnsi" w:cs="Times New Roman"/>
          <w:b/>
          <w:sz w:val="40"/>
          <w:szCs w:val="40"/>
        </w:rPr>
      </w:pPr>
      <w:r w:rsidRPr="00973126">
        <w:rPr>
          <w:rFonts w:asciiTheme="majorHAnsi" w:hAnsiTheme="majorHAnsi" w:cs="Times New Roman"/>
          <w:b/>
          <w:sz w:val="40"/>
          <w:szCs w:val="40"/>
        </w:rPr>
        <w:lastRenderedPageBreak/>
        <w:t>MESSAGE FROM THE CHAIRS</w:t>
      </w:r>
    </w:p>
    <w:p w:rsidR="00C47711" w:rsidRPr="00973126" w:rsidRDefault="00C47711" w:rsidP="00C47711">
      <w:pPr>
        <w:spacing w:before="240" w:after="100" w:afterAutospacing="1" w:line="10" w:lineRule="atLeast"/>
        <w:ind w:left="420"/>
        <w:rPr>
          <w:rFonts w:asciiTheme="majorHAnsi" w:eastAsia="굴림" w:hAnsiTheme="majorHAnsi" w:cs="Times New Roman"/>
          <w:sz w:val="18"/>
          <w:szCs w:val="18"/>
          <w:highlight w:val="yellow"/>
        </w:rPr>
      </w:pPr>
      <w:proofErr w:type="spellStart"/>
      <w:r w:rsidRPr="00973126">
        <w:rPr>
          <w:rFonts w:asciiTheme="majorHAnsi" w:eastAsia="굴림" w:hAnsiTheme="majorHAnsi" w:cs="Times New Roman"/>
          <w:sz w:val="18"/>
          <w:szCs w:val="18"/>
          <w:highlight w:val="yellow"/>
        </w:rPr>
        <w:t>Kyoil</w:t>
      </w:r>
      <w:proofErr w:type="spellEnd"/>
      <w:r w:rsidRPr="00973126">
        <w:rPr>
          <w:rFonts w:asciiTheme="majorHAnsi" w:eastAsia="굴림" w:hAnsiTheme="majorHAnsi" w:cs="Times New Roman"/>
          <w:sz w:val="18"/>
          <w:szCs w:val="18"/>
          <w:highlight w:val="yellow"/>
        </w:rPr>
        <w:t xml:space="preserve"> </w:t>
      </w:r>
      <w:proofErr w:type="spellStart"/>
      <w:r w:rsidRPr="00973126">
        <w:rPr>
          <w:rFonts w:asciiTheme="majorHAnsi" w:eastAsia="굴림" w:hAnsiTheme="majorHAnsi" w:cs="Times New Roman"/>
          <w:sz w:val="18"/>
          <w:szCs w:val="18"/>
          <w:highlight w:val="yellow"/>
        </w:rPr>
        <w:t>Suh</w:t>
      </w:r>
      <w:proofErr w:type="spellEnd"/>
      <w:r w:rsidRPr="00973126">
        <w:rPr>
          <w:rFonts w:asciiTheme="majorHAnsi" w:eastAsia="굴림" w:hAnsiTheme="majorHAnsi" w:cs="Times New Roman"/>
          <w:sz w:val="18"/>
          <w:szCs w:val="18"/>
          <w:highlight w:val="yellow"/>
        </w:rPr>
        <w:t xml:space="preserve">, (President of Soon Chun </w:t>
      </w:r>
      <w:proofErr w:type="spellStart"/>
      <w:r w:rsidRPr="00973126">
        <w:rPr>
          <w:rFonts w:asciiTheme="majorHAnsi" w:eastAsia="굴림" w:hAnsiTheme="majorHAnsi" w:cs="Times New Roman"/>
          <w:sz w:val="18"/>
          <w:szCs w:val="18"/>
          <w:highlight w:val="yellow"/>
        </w:rPr>
        <w:t>Hyang</w:t>
      </w:r>
      <w:proofErr w:type="spellEnd"/>
      <w:r w:rsidRPr="00973126">
        <w:rPr>
          <w:rFonts w:asciiTheme="majorHAnsi" w:eastAsia="굴림" w:hAnsiTheme="majorHAnsi" w:cs="Times New Roman"/>
          <w:sz w:val="18"/>
          <w:szCs w:val="18"/>
          <w:highlight w:val="yellow"/>
        </w:rPr>
        <w:t xml:space="preserve"> Univ.)</w:t>
      </w:r>
    </w:p>
    <w:p w:rsidR="00C47711" w:rsidRPr="00973126" w:rsidRDefault="00C47711" w:rsidP="00C47711">
      <w:pPr>
        <w:rPr>
          <w:rFonts w:asciiTheme="majorHAnsi" w:eastAsia="굴림" w:hAnsiTheme="majorHAnsi" w:cs="Times New Roman"/>
          <w:sz w:val="18"/>
          <w:szCs w:val="18"/>
          <w:highlight w:val="yellow"/>
        </w:rPr>
      </w:pPr>
    </w:p>
    <w:p w:rsidR="00C47711" w:rsidRDefault="00C47711" w:rsidP="00C47711">
      <w:pPr>
        <w:rPr>
          <w:rFonts w:asciiTheme="majorHAnsi" w:hAnsiTheme="majorHAnsi" w:cs="Times New Roman"/>
          <w:b/>
          <w:sz w:val="40"/>
          <w:szCs w:val="40"/>
        </w:rPr>
      </w:pPr>
      <w:r>
        <w:rPr>
          <w:rFonts w:asciiTheme="majorHAnsi" w:hAnsiTheme="majorHAnsi" w:cs="Times New Roman"/>
          <w:b/>
          <w:sz w:val="40"/>
          <w:szCs w:val="40"/>
        </w:rPr>
        <w:br w:type="page"/>
      </w:r>
    </w:p>
    <w:p w:rsidR="00C47711" w:rsidRPr="00973126" w:rsidRDefault="00C47711" w:rsidP="00C47711">
      <w:pPr>
        <w:spacing w:before="240" w:after="100" w:afterAutospacing="1" w:line="10" w:lineRule="atLeast"/>
        <w:ind w:left="420"/>
        <w:jc w:val="right"/>
        <w:rPr>
          <w:rFonts w:asciiTheme="majorHAnsi" w:eastAsia="굴림" w:hAnsiTheme="majorHAnsi" w:cs="Times New Roman"/>
          <w:b/>
          <w:sz w:val="18"/>
          <w:szCs w:val="18"/>
          <w:highlight w:val="yellow"/>
        </w:rPr>
      </w:pPr>
      <w:r w:rsidRPr="00973126">
        <w:rPr>
          <w:rFonts w:asciiTheme="majorHAnsi" w:hAnsiTheme="majorHAnsi" w:cs="Times New Roman"/>
          <w:b/>
          <w:sz w:val="40"/>
          <w:szCs w:val="40"/>
        </w:rPr>
        <w:lastRenderedPageBreak/>
        <w:t>MESSAGE FROM THE CHAIRS</w:t>
      </w:r>
    </w:p>
    <w:p w:rsidR="00C47711" w:rsidRPr="00197A74" w:rsidRDefault="00C47711" w:rsidP="00C47711">
      <w:pPr>
        <w:pStyle w:val="Pa8"/>
        <w:jc w:val="both"/>
        <w:rPr>
          <w:color w:val="000000"/>
          <w:lang w:val="en-US"/>
        </w:rPr>
      </w:pPr>
      <w:r w:rsidRPr="00197A74">
        <w:rPr>
          <w:noProof/>
          <w:lang w:val="en-US" w:eastAsia="ko-KR"/>
        </w:rPr>
        <w:drawing>
          <wp:anchor distT="0" distB="0" distL="114300" distR="114300" simplePos="0" relativeHeight="251660288" behindDoc="1" locked="0" layoutInCell="1" allowOverlap="1" wp14:anchorId="6FD22AE6" wp14:editId="6CC49AA9">
            <wp:simplePos x="0" y="0"/>
            <wp:positionH relativeFrom="column">
              <wp:posOffset>0</wp:posOffset>
            </wp:positionH>
            <wp:positionV relativeFrom="paragraph">
              <wp:posOffset>-3175</wp:posOffset>
            </wp:positionV>
            <wp:extent cx="1728000" cy="1940730"/>
            <wp:effectExtent l="0" t="0" r="0" b="0"/>
            <wp:wrapTight wrapText="bothSides">
              <wp:wrapPolygon edited="0">
                <wp:start x="0" y="0"/>
                <wp:lineTo x="0" y="21416"/>
                <wp:lineTo x="21433" y="21416"/>
                <wp:lineTo x="21433" y="0"/>
                <wp:lineTo x="0" y="0"/>
              </wp:wrapPolygon>
            </wp:wrapTight>
            <wp:docPr id="3" name="Picture 3" descr="http://must.edu.mn/pic/771presi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ust.edu.mn/pic/771president.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28000" cy="1940730"/>
                    </a:xfrm>
                    <a:prstGeom prst="rect">
                      <a:avLst/>
                    </a:prstGeom>
                    <a:noFill/>
                    <a:ln>
                      <a:noFill/>
                    </a:ln>
                  </pic:spPr>
                </pic:pic>
              </a:graphicData>
            </a:graphic>
          </wp:anchor>
        </w:drawing>
      </w:r>
      <w:r w:rsidRPr="00197A74">
        <w:rPr>
          <w:color w:val="000000"/>
        </w:rPr>
        <w:t xml:space="preserve">As the Chairman of the ICICT-2014 and on behalf of the Mongolian University of Science and Technology, I feel deeply honored to welcome all the participants of the International Conference on Industrial Convergence Technology ICICT-2014 that is to be held at </w:t>
      </w:r>
      <w:r w:rsidRPr="00197A74">
        <w:rPr>
          <w:color w:val="000000"/>
          <w:lang w:val="en-US"/>
        </w:rPr>
        <w:t xml:space="preserve">Soon Chun </w:t>
      </w:r>
      <w:proofErr w:type="spellStart"/>
      <w:r w:rsidRPr="00197A74">
        <w:rPr>
          <w:color w:val="000000"/>
          <w:lang w:val="en-US"/>
        </w:rPr>
        <w:t>Hyang</w:t>
      </w:r>
      <w:proofErr w:type="spellEnd"/>
      <w:r w:rsidRPr="00197A74">
        <w:rPr>
          <w:color w:val="000000"/>
          <w:lang w:val="en-US"/>
        </w:rPr>
        <w:t xml:space="preserve"> University, </w:t>
      </w:r>
      <w:proofErr w:type="spellStart"/>
      <w:r w:rsidRPr="00197A74">
        <w:rPr>
          <w:color w:val="000000"/>
          <w:lang w:val="en-US"/>
        </w:rPr>
        <w:t>Asan</w:t>
      </w:r>
      <w:proofErr w:type="spellEnd"/>
      <w:r w:rsidRPr="00197A74">
        <w:rPr>
          <w:color w:val="000000"/>
          <w:lang w:val="en-US"/>
        </w:rPr>
        <w:t xml:space="preserve">, Korea.  </w:t>
      </w:r>
    </w:p>
    <w:p w:rsidR="00C47711" w:rsidRPr="00197A74" w:rsidRDefault="00C47711" w:rsidP="00C47711">
      <w:pPr>
        <w:pStyle w:val="Pa8"/>
        <w:jc w:val="both"/>
        <w:rPr>
          <w:color w:val="000000"/>
          <w:lang w:val="de-AT"/>
        </w:rPr>
      </w:pPr>
      <w:r w:rsidRPr="00197A74">
        <w:rPr>
          <w:color w:val="000000"/>
        </w:rPr>
        <w:t xml:space="preserve">Consisting of young researchers, teachers as well as students from our university who are studying abroad in graduate programs, all of our  </w:t>
      </w:r>
      <w:r w:rsidRPr="00197A74">
        <w:rPr>
          <w:color w:val="000000"/>
          <w:lang w:val="en-US"/>
        </w:rPr>
        <w:t xml:space="preserve">45 </w:t>
      </w:r>
      <w:r w:rsidRPr="00197A74">
        <w:rPr>
          <w:color w:val="000000"/>
        </w:rPr>
        <w:t>guests are taking part in our conference to present the achievement of their scholarly works. In the course of the time the quality and the level of their research work have been undergoing a significant improvement.</w:t>
      </w:r>
      <w:r w:rsidRPr="00197A74">
        <w:rPr>
          <w:color w:val="000000"/>
          <w:lang w:val="de-AT"/>
        </w:rPr>
        <w:t xml:space="preserve"> Noteworthy is that it contributes to the strengthening of the scientific and technological cooperation between Korea and Mongolia.</w:t>
      </w:r>
    </w:p>
    <w:p w:rsidR="00C47711" w:rsidRPr="00197A74" w:rsidRDefault="00C47711" w:rsidP="00C47711">
      <w:pPr>
        <w:pStyle w:val="a4"/>
        <w:rPr>
          <w:sz w:val="24"/>
          <w:szCs w:val="24"/>
        </w:rPr>
      </w:pPr>
    </w:p>
    <w:p w:rsidR="00C47711" w:rsidRPr="00197A74" w:rsidRDefault="00C47711" w:rsidP="00C47711">
      <w:pPr>
        <w:pStyle w:val="Pa8"/>
        <w:ind w:firstLine="440"/>
        <w:jc w:val="both"/>
        <w:rPr>
          <w:color w:val="000000"/>
        </w:rPr>
      </w:pPr>
      <w:r w:rsidRPr="00197A74">
        <w:rPr>
          <w:color w:val="000000"/>
        </w:rPr>
        <w:t xml:space="preserve">At this time when the importance of innovation is never overstated, the dynamic for innovation and what specific fields in Mongolia should be given priority are not the only question. What also equally matters are the issues such as the sustainability of the research projects, scientifically well grounded advising and representing the interest of the researchers. In order to promote the sustainability of innovation, MUST \Mongolian University of Science and Technology focuses on four core areas: Scientifically well grounded sound advising, transfer of expertise, promotion of young scientists and engineers, representing the interest of researchers what concerns their working conditions. </w:t>
      </w:r>
    </w:p>
    <w:p w:rsidR="00C47711" w:rsidRPr="00197A74" w:rsidRDefault="00C47711" w:rsidP="00C47711">
      <w:pPr>
        <w:pStyle w:val="a4"/>
        <w:rPr>
          <w:sz w:val="24"/>
          <w:szCs w:val="24"/>
        </w:rPr>
      </w:pPr>
    </w:p>
    <w:p w:rsidR="00C47711" w:rsidRPr="00197A74" w:rsidRDefault="00C47711" w:rsidP="00C47711">
      <w:pPr>
        <w:pStyle w:val="Pa8"/>
        <w:ind w:firstLine="440"/>
        <w:jc w:val="both"/>
        <w:rPr>
          <w:color w:val="000000"/>
        </w:rPr>
      </w:pPr>
      <w:r w:rsidRPr="00197A74">
        <w:rPr>
          <w:color w:val="000000"/>
        </w:rPr>
        <w:t xml:space="preserve">Surely, this time conference lead to more studies and contribute to further methodological development for graduate students. </w:t>
      </w:r>
    </w:p>
    <w:p w:rsidR="00C47711" w:rsidRPr="00197A74" w:rsidRDefault="00C47711" w:rsidP="00C47711">
      <w:pPr>
        <w:pStyle w:val="a4"/>
        <w:rPr>
          <w:sz w:val="24"/>
          <w:szCs w:val="24"/>
        </w:rPr>
      </w:pPr>
    </w:p>
    <w:p w:rsidR="00C47711" w:rsidRPr="00197A74" w:rsidRDefault="00C47711" w:rsidP="00C47711">
      <w:pPr>
        <w:pStyle w:val="Pa8"/>
        <w:ind w:firstLine="440"/>
        <w:jc w:val="both"/>
        <w:rPr>
          <w:color w:val="000000"/>
        </w:rPr>
      </w:pPr>
      <w:r w:rsidRPr="00197A74">
        <w:rPr>
          <w:color w:val="000000"/>
        </w:rPr>
        <w:t xml:space="preserve">I wish you </w:t>
      </w:r>
      <w:r w:rsidRPr="00197A74">
        <w:rPr>
          <w:color w:val="000000"/>
          <w:lang w:val="de-AT"/>
        </w:rPr>
        <w:t>the</w:t>
      </w:r>
      <w:r w:rsidRPr="00197A74">
        <w:rPr>
          <w:color w:val="000000"/>
        </w:rPr>
        <w:t xml:space="preserve"> most fruitful day with interesting and stimulating discussions and exchange of knowledge so that we can, together, envisage the future of an innovative university. </w:t>
      </w:r>
    </w:p>
    <w:p w:rsidR="00C47711" w:rsidRPr="00197A74" w:rsidRDefault="00C47711" w:rsidP="00C47711">
      <w:pPr>
        <w:pStyle w:val="Pa8"/>
        <w:ind w:firstLine="440"/>
        <w:jc w:val="both"/>
        <w:rPr>
          <w:color w:val="000000"/>
        </w:rPr>
      </w:pPr>
    </w:p>
    <w:p w:rsidR="00C47711" w:rsidRPr="00197A74" w:rsidRDefault="00C47711" w:rsidP="00C47711">
      <w:pPr>
        <w:shd w:val="clear" w:color="auto" w:fill="FFFFFF"/>
        <w:spacing w:line="300" w:lineRule="atLeast"/>
        <w:ind w:firstLine="440"/>
        <w:jc w:val="both"/>
        <w:rPr>
          <w:rFonts w:ascii="Times New Roman" w:eastAsia="굴림" w:hAnsi="Times New Roman" w:cs="Times New Roman"/>
          <w:sz w:val="24"/>
          <w:szCs w:val="24"/>
          <w:lang w:eastAsia="mn-MN"/>
        </w:rPr>
      </w:pPr>
      <w:r w:rsidRPr="00197A74">
        <w:rPr>
          <w:rFonts w:ascii="Times New Roman" w:hAnsi="Times New Roman" w:cs="Times New Roman"/>
          <w:sz w:val="24"/>
          <w:szCs w:val="24"/>
        </w:rPr>
        <w:t xml:space="preserve">Finally, I owe my sincere thanks to </w:t>
      </w:r>
      <w:r w:rsidRPr="00197A74">
        <w:rPr>
          <w:rFonts w:ascii="Times New Roman" w:hAnsi="Times New Roman" w:cs="Times New Roman"/>
          <w:sz w:val="24"/>
          <w:szCs w:val="24"/>
          <w:lang w:val="de-AT"/>
        </w:rPr>
        <w:t xml:space="preserve">Mr. Hong-Jim Kim /Vice-President of Soon Chun Hyang University/,  Prof. </w:t>
      </w:r>
      <w:r w:rsidRPr="00197A74">
        <w:rPr>
          <w:rFonts w:ascii="Times New Roman" w:eastAsia="굴림" w:hAnsi="Times New Roman" w:cs="Times New Roman"/>
          <w:sz w:val="24"/>
          <w:szCs w:val="24"/>
          <w:lang w:eastAsia="mn-MN"/>
        </w:rPr>
        <w:t>Young-</w:t>
      </w:r>
      <w:proofErr w:type="spellStart"/>
      <w:r w:rsidRPr="00197A74">
        <w:rPr>
          <w:rFonts w:ascii="Times New Roman" w:eastAsia="굴림" w:hAnsi="Times New Roman" w:cs="Times New Roman"/>
          <w:sz w:val="24"/>
          <w:szCs w:val="24"/>
          <w:lang w:eastAsia="mn-MN"/>
        </w:rPr>
        <w:t>il</w:t>
      </w:r>
      <w:proofErr w:type="spellEnd"/>
      <w:r w:rsidRPr="00197A74">
        <w:rPr>
          <w:rFonts w:ascii="Times New Roman" w:eastAsia="굴림" w:hAnsi="Times New Roman" w:cs="Times New Roman"/>
          <w:sz w:val="24"/>
          <w:szCs w:val="24"/>
          <w:lang w:eastAsia="mn-MN"/>
        </w:rPr>
        <w:t xml:space="preserve"> Kim/ETRI/ and </w:t>
      </w:r>
      <w:r w:rsidRPr="00197A74">
        <w:rPr>
          <w:rFonts w:ascii="Times New Roman" w:hAnsi="Times New Roman" w:cs="Times New Roman"/>
          <w:color w:val="000000"/>
          <w:sz w:val="24"/>
          <w:szCs w:val="24"/>
        </w:rPr>
        <w:t xml:space="preserve">all the people who participated and helped organize the event and wish all of you a pleasant stay in </w:t>
      </w:r>
      <w:proofErr w:type="spellStart"/>
      <w:r w:rsidRPr="00197A74">
        <w:rPr>
          <w:rFonts w:ascii="Times New Roman" w:hAnsi="Times New Roman" w:cs="Times New Roman"/>
          <w:color w:val="000000"/>
          <w:sz w:val="24"/>
          <w:szCs w:val="24"/>
        </w:rPr>
        <w:t>Asan</w:t>
      </w:r>
      <w:proofErr w:type="spellEnd"/>
      <w:r w:rsidRPr="00197A74">
        <w:rPr>
          <w:rFonts w:ascii="Times New Roman" w:hAnsi="Times New Roman" w:cs="Times New Roman"/>
          <w:color w:val="000000"/>
          <w:sz w:val="24"/>
          <w:szCs w:val="24"/>
        </w:rPr>
        <w:t xml:space="preserve"> city, Korea. </w:t>
      </w:r>
    </w:p>
    <w:p w:rsidR="00C47711" w:rsidRPr="00197A74" w:rsidRDefault="00C47711" w:rsidP="00C47711">
      <w:pPr>
        <w:pStyle w:val="Pa2"/>
        <w:rPr>
          <w:rFonts w:asciiTheme="minorHAnsi" w:hAnsiTheme="minorHAnsi" w:cs="Mogul Times New Roman"/>
          <w:color w:val="000000"/>
        </w:rPr>
      </w:pPr>
      <w:r w:rsidRPr="00197A74">
        <w:rPr>
          <w:rFonts w:ascii="Mogul Times New Roman" w:hAnsi="Mogul Times New Roman" w:cs="Mogul Times New Roman"/>
          <w:color w:val="000000"/>
        </w:rPr>
        <w:t>Thank you very much.</w:t>
      </w:r>
    </w:p>
    <w:p w:rsidR="00C47711" w:rsidRDefault="00C47711" w:rsidP="00C47711">
      <w:pPr>
        <w:pStyle w:val="Pa2"/>
        <w:rPr>
          <w:rFonts w:asciiTheme="minorHAnsi" w:hAnsiTheme="minorHAnsi" w:cs="Mogul Times New Roman"/>
          <w:color w:val="000000"/>
        </w:rPr>
      </w:pPr>
    </w:p>
    <w:p w:rsidR="00C47711" w:rsidRPr="00197A74" w:rsidRDefault="00C47711" w:rsidP="00C47711">
      <w:pPr>
        <w:pStyle w:val="Pa2"/>
        <w:rPr>
          <w:rFonts w:asciiTheme="minorHAnsi" w:hAnsiTheme="minorHAnsi" w:cs="Mogul Times New Roman"/>
          <w:color w:val="000000"/>
        </w:rPr>
      </w:pPr>
      <w:r w:rsidRPr="00197A74">
        <w:rPr>
          <w:rFonts w:ascii="Mogul Times New Roman" w:hAnsi="Mogul Times New Roman" w:cs="Mogul Times New Roman"/>
          <w:color w:val="000000"/>
        </w:rPr>
        <w:t xml:space="preserve">With kind regards, </w:t>
      </w:r>
    </w:p>
    <w:p w:rsidR="00C47711" w:rsidRPr="00197A74" w:rsidRDefault="00C47711" w:rsidP="00C47711">
      <w:pPr>
        <w:pStyle w:val="Pa8"/>
        <w:jc w:val="both"/>
        <w:rPr>
          <w:color w:val="000000"/>
        </w:rPr>
      </w:pPr>
    </w:p>
    <w:p w:rsidR="00C47711" w:rsidRDefault="00C47711" w:rsidP="00C47711">
      <w:pPr>
        <w:pStyle w:val="Pa8"/>
        <w:jc w:val="both"/>
        <w:rPr>
          <w:color w:val="000000"/>
        </w:rPr>
      </w:pPr>
      <w:r w:rsidRPr="00197A74">
        <w:rPr>
          <w:color w:val="000000"/>
        </w:rPr>
        <w:t xml:space="preserve">Prof. Dr. B.Ochirbat </w:t>
      </w:r>
    </w:p>
    <w:p w:rsidR="00C47711" w:rsidRPr="00164A25" w:rsidRDefault="00C47711" w:rsidP="00C47711">
      <w:pPr>
        <w:rPr>
          <w:color w:val="000000"/>
          <w:sz w:val="24"/>
          <w:szCs w:val="24"/>
        </w:rPr>
      </w:pPr>
      <w:r w:rsidRPr="00164A25">
        <w:rPr>
          <w:b/>
          <w:noProof/>
        </w:rPr>
        <w:drawing>
          <wp:anchor distT="0" distB="0" distL="114300" distR="114300" simplePos="0" relativeHeight="251661312" behindDoc="0" locked="0" layoutInCell="1" allowOverlap="1" wp14:anchorId="4D6E2ED1" wp14:editId="1706F7A6">
            <wp:simplePos x="0" y="0"/>
            <wp:positionH relativeFrom="column">
              <wp:posOffset>0</wp:posOffset>
            </wp:positionH>
            <wp:positionV relativeFrom="paragraph">
              <wp:posOffset>1270</wp:posOffset>
            </wp:positionV>
            <wp:extent cx="1294839" cy="532130"/>
            <wp:effectExtent l="0" t="0" r="0" b="0"/>
            <wp:wrapTopAndBottom/>
            <wp:docPr id="4" name="Picture 4" descr="C:\Users\dell\Downloads\SignaturePresiden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ownloads\SignaturePresident.b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94839" cy="532130"/>
                    </a:xfrm>
                    <a:prstGeom prst="rect">
                      <a:avLst/>
                    </a:prstGeom>
                    <a:noFill/>
                    <a:ln>
                      <a:noFill/>
                    </a:ln>
                  </pic:spPr>
                </pic:pic>
              </a:graphicData>
            </a:graphic>
          </wp:anchor>
        </w:drawing>
      </w:r>
      <w:r w:rsidRPr="00164A25">
        <w:rPr>
          <w:rFonts w:ascii="Times New Roman" w:hAnsi="Times New Roman" w:cs="Times New Roman"/>
          <w:color w:val="000000"/>
          <w:sz w:val="24"/>
          <w:szCs w:val="24"/>
        </w:rPr>
        <w:t>General Chair of ICICT-2014</w:t>
      </w:r>
    </w:p>
    <w:p w:rsidR="00C47711" w:rsidRPr="00164A25" w:rsidRDefault="00C47711" w:rsidP="00C47711">
      <w:pPr>
        <w:rPr>
          <w:rFonts w:ascii="Times New Roman" w:hAnsi="Times New Roman" w:cs="Times New Roman"/>
          <w:sz w:val="24"/>
          <w:szCs w:val="24"/>
        </w:rPr>
      </w:pPr>
      <w:r w:rsidRPr="00164A25">
        <w:rPr>
          <w:rFonts w:ascii="Times New Roman" w:hAnsi="Times New Roman" w:cs="Times New Roman"/>
          <w:color w:val="000000"/>
          <w:sz w:val="24"/>
          <w:szCs w:val="24"/>
        </w:rPr>
        <w:t>President of Mongolian University of Science and Technology</w:t>
      </w:r>
    </w:p>
    <w:p w:rsidR="00C47711" w:rsidRPr="00973126" w:rsidRDefault="00C47711" w:rsidP="00C47711">
      <w:pPr>
        <w:rPr>
          <w:rFonts w:asciiTheme="majorHAnsi" w:eastAsia="굴림" w:hAnsiTheme="majorHAnsi" w:cs="Times New Roman"/>
          <w:sz w:val="18"/>
          <w:szCs w:val="18"/>
          <w:highlight w:val="yellow"/>
        </w:rPr>
      </w:pPr>
    </w:p>
    <w:p w:rsidR="00C47711" w:rsidRPr="00973126" w:rsidRDefault="00C47711" w:rsidP="00C47711">
      <w:pPr>
        <w:spacing w:before="240" w:after="100" w:afterAutospacing="1" w:line="10" w:lineRule="atLeast"/>
        <w:ind w:left="420"/>
        <w:jc w:val="right"/>
        <w:rPr>
          <w:rFonts w:asciiTheme="majorHAnsi" w:eastAsia="굴림" w:hAnsiTheme="majorHAnsi" w:cs="Times New Roman"/>
          <w:sz w:val="40"/>
          <w:szCs w:val="40"/>
          <w:highlight w:val="yellow"/>
        </w:rPr>
      </w:pPr>
      <w:r w:rsidRPr="00973126">
        <w:rPr>
          <w:rFonts w:asciiTheme="majorHAnsi" w:hAnsiTheme="majorHAnsi" w:cs="Times New Roman"/>
          <w:b/>
          <w:sz w:val="40"/>
          <w:szCs w:val="40"/>
        </w:rPr>
        <w:lastRenderedPageBreak/>
        <w:t>MESSAGE FROM THE CHAIRS</w:t>
      </w:r>
    </w:p>
    <w:p w:rsidR="00C47711" w:rsidRPr="00973126" w:rsidRDefault="00C47711" w:rsidP="00C47711">
      <w:pPr>
        <w:jc w:val="center"/>
        <w:rPr>
          <w:rFonts w:asciiTheme="majorHAnsi" w:hAnsiTheme="majorHAnsi" w:cs="Times New Roman"/>
          <w:b/>
        </w:rPr>
      </w:pPr>
    </w:p>
    <w:p w:rsidR="00C47711" w:rsidRPr="00973126" w:rsidRDefault="00C47711" w:rsidP="00C47711">
      <w:pPr>
        <w:jc w:val="both"/>
        <w:rPr>
          <w:rFonts w:asciiTheme="majorHAnsi" w:hAnsiTheme="majorHAnsi" w:cs="Times New Roman"/>
        </w:rPr>
      </w:pPr>
      <w:r w:rsidRPr="00973126">
        <w:rPr>
          <w:rFonts w:asciiTheme="majorHAnsi" w:hAnsiTheme="majorHAnsi" w:cs="Times New Roman"/>
          <w:noProof/>
        </w:rPr>
        <w:drawing>
          <wp:anchor distT="0" distB="0" distL="114300" distR="114300" simplePos="0" relativeHeight="251659264" behindDoc="0" locked="0" layoutInCell="1" allowOverlap="1" wp14:anchorId="0157481E" wp14:editId="0C764BD7">
            <wp:simplePos x="0" y="0"/>
            <wp:positionH relativeFrom="column">
              <wp:posOffset>0</wp:posOffset>
            </wp:positionH>
            <wp:positionV relativeFrom="paragraph">
              <wp:posOffset>-1270</wp:posOffset>
            </wp:positionV>
            <wp:extent cx="1076325" cy="1438275"/>
            <wp:effectExtent l="0" t="0" r="9525" b="9525"/>
            <wp:wrapSquare wrapText="bothSides"/>
            <wp:docPr id="7" name="Picture 7" descr="사진-김영일-2008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사진-김영일-2008년"/>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7632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3126">
        <w:rPr>
          <w:rFonts w:asciiTheme="majorHAnsi" w:hAnsiTheme="majorHAnsi" w:cs="Times New Roman"/>
        </w:rPr>
        <w:t xml:space="preserve">I’d like to welcome you to the International Conference on Industrial Convergence Technology 2014(ICICT 2014) being held in </w:t>
      </w:r>
      <w:proofErr w:type="spellStart"/>
      <w:r w:rsidRPr="00973126">
        <w:rPr>
          <w:rFonts w:asciiTheme="majorHAnsi" w:hAnsiTheme="majorHAnsi" w:cs="Times New Roman"/>
        </w:rPr>
        <w:t>Asan</w:t>
      </w:r>
      <w:proofErr w:type="spellEnd"/>
      <w:r w:rsidRPr="00973126">
        <w:rPr>
          <w:rFonts w:asciiTheme="majorHAnsi" w:hAnsiTheme="majorHAnsi" w:cs="Times New Roman"/>
        </w:rPr>
        <w:t>, Korea.  ICICT2014 is also in remembrance of 5</w:t>
      </w:r>
      <w:r w:rsidRPr="00973126">
        <w:rPr>
          <w:rFonts w:asciiTheme="majorHAnsi" w:hAnsiTheme="majorHAnsi" w:cs="Times New Roman"/>
          <w:vertAlign w:val="superscript"/>
        </w:rPr>
        <w:t xml:space="preserve">th </w:t>
      </w:r>
      <w:r w:rsidRPr="00973126">
        <w:rPr>
          <w:rFonts w:asciiTheme="majorHAnsi" w:hAnsiTheme="majorHAnsi" w:cs="Times New Roman"/>
        </w:rPr>
        <w:t xml:space="preserve">MUSTAK conference. </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It’s my great pleasure to give a greeting speech in remembrance of 5</w:t>
      </w:r>
      <w:r w:rsidRPr="00973126">
        <w:rPr>
          <w:rFonts w:asciiTheme="majorHAnsi" w:hAnsiTheme="majorHAnsi" w:cs="Times New Roman"/>
          <w:vertAlign w:val="superscript"/>
        </w:rPr>
        <w:t xml:space="preserve">th </w:t>
      </w:r>
      <w:r w:rsidRPr="00973126">
        <w:rPr>
          <w:rFonts w:asciiTheme="majorHAnsi" w:hAnsiTheme="majorHAnsi" w:cs="Times New Roman"/>
        </w:rPr>
        <w:t xml:space="preserve">MUSTAK conference. </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 xml:space="preserve">First of all, I’d like to give a great thank to </w:t>
      </w:r>
      <w:proofErr w:type="gramStart"/>
      <w:r w:rsidRPr="00973126">
        <w:rPr>
          <w:rFonts w:asciiTheme="majorHAnsi" w:hAnsiTheme="majorHAnsi" w:cs="Times New Roman"/>
        </w:rPr>
        <w:t>SCH(</w:t>
      </w:r>
      <w:proofErr w:type="gramEnd"/>
      <w:r w:rsidRPr="00973126">
        <w:rPr>
          <w:rFonts w:asciiTheme="majorHAnsi" w:hAnsiTheme="majorHAnsi" w:cs="Times New Roman"/>
        </w:rPr>
        <w:t xml:space="preserve">Soon Chun University).  SCH supported this conference both materially and morally. </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 xml:space="preserve">This conference was started to interact with one another in MUST &amp; MUSTAK society from 2010.  I think that it’s our pride to hold a conference every year for a scholastic exchange.  This activity will promote our development and lighten our future.   I think that this conference obtained the continuous power to develop in future through 5 years conference.  </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 xml:space="preserve">The fundamental characteristic of MUSTAK conference is disciplinary convergence, because the background of participant is various from different engineering fields.  I strongly believe that MUSTAK conference can play a role to create a new converged industry.  I hope all of the participants get some useful information from this conference. </w:t>
      </w:r>
    </w:p>
    <w:p w:rsidR="00C47711" w:rsidRPr="00973126" w:rsidRDefault="00C47711" w:rsidP="00C47711">
      <w:pPr>
        <w:spacing w:before="240" w:after="100" w:afterAutospacing="1" w:line="10" w:lineRule="atLeast"/>
        <w:jc w:val="both"/>
        <w:rPr>
          <w:rFonts w:asciiTheme="majorHAnsi" w:hAnsiTheme="majorHAnsi" w:cs="Times New Roman"/>
        </w:rPr>
      </w:pPr>
      <w:r w:rsidRPr="00973126">
        <w:rPr>
          <w:rFonts w:asciiTheme="majorHAnsi" w:hAnsiTheme="majorHAnsi" w:cs="Times New Roman"/>
        </w:rPr>
        <w:t xml:space="preserve">I’d like to thank </w:t>
      </w:r>
      <w:proofErr w:type="spellStart"/>
      <w:r w:rsidRPr="00973126">
        <w:rPr>
          <w:rFonts w:asciiTheme="majorHAnsi" w:hAnsiTheme="majorHAnsi" w:cs="Times New Roman"/>
        </w:rPr>
        <w:t>Kyoil</w:t>
      </w:r>
      <w:proofErr w:type="spellEnd"/>
      <w:r w:rsidRPr="00973126">
        <w:rPr>
          <w:rFonts w:asciiTheme="majorHAnsi" w:hAnsiTheme="majorHAnsi" w:cs="Times New Roman"/>
        </w:rPr>
        <w:t xml:space="preserve"> </w:t>
      </w:r>
      <w:proofErr w:type="spellStart"/>
      <w:r w:rsidRPr="00973126">
        <w:rPr>
          <w:rFonts w:asciiTheme="majorHAnsi" w:hAnsiTheme="majorHAnsi" w:cs="Times New Roman"/>
        </w:rPr>
        <w:t>Suh</w:t>
      </w:r>
      <w:proofErr w:type="spellEnd"/>
      <w:r w:rsidRPr="00973126">
        <w:rPr>
          <w:rFonts w:asciiTheme="majorHAnsi" w:hAnsiTheme="majorHAnsi" w:cs="Times New Roman"/>
        </w:rPr>
        <w:t xml:space="preserve"> (President of Soon Chun </w:t>
      </w:r>
      <w:proofErr w:type="spellStart"/>
      <w:r w:rsidRPr="00973126">
        <w:rPr>
          <w:rFonts w:asciiTheme="majorHAnsi" w:hAnsiTheme="majorHAnsi" w:cs="Times New Roman"/>
        </w:rPr>
        <w:t>Hyang</w:t>
      </w:r>
      <w:proofErr w:type="spellEnd"/>
      <w:r w:rsidRPr="00973126">
        <w:rPr>
          <w:rFonts w:asciiTheme="majorHAnsi" w:hAnsiTheme="majorHAnsi" w:cs="Times New Roman"/>
        </w:rPr>
        <w:t xml:space="preserve"> Univ.) and </w:t>
      </w:r>
      <w:proofErr w:type="spellStart"/>
      <w:r w:rsidRPr="00973126">
        <w:rPr>
          <w:rFonts w:asciiTheme="majorHAnsi" w:hAnsiTheme="majorHAnsi" w:cs="Times New Roman"/>
        </w:rPr>
        <w:t>Ochirbat</w:t>
      </w:r>
      <w:proofErr w:type="spellEnd"/>
      <w:r w:rsidRPr="00973126">
        <w:rPr>
          <w:rFonts w:asciiTheme="majorHAnsi" w:hAnsiTheme="majorHAnsi" w:cs="Times New Roman"/>
        </w:rPr>
        <w:t xml:space="preserve"> </w:t>
      </w:r>
      <w:proofErr w:type="spellStart"/>
      <w:r w:rsidRPr="00973126">
        <w:rPr>
          <w:rFonts w:asciiTheme="majorHAnsi" w:hAnsiTheme="majorHAnsi" w:cs="Times New Roman"/>
        </w:rPr>
        <w:t>Baatar</w:t>
      </w:r>
      <w:proofErr w:type="spellEnd"/>
      <w:r w:rsidRPr="00973126">
        <w:rPr>
          <w:rFonts w:asciiTheme="majorHAnsi" w:hAnsiTheme="majorHAnsi" w:cs="Times New Roman"/>
        </w:rPr>
        <w:t xml:space="preserve"> (President of MUST), Young-sun Kim (Chair of ICT platform society), Hong-</w:t>
      </w:r>
      <w:proofErr w:type="spellStart"/>
      <w:r w:rsidRPr="00973126">
        <w:rPr>
          <w:rFonts w:asciiTheme="majorHAnsi" w:hAnsiTheme="majorHAnsi" w:cs="Times New Roman"/>
        </w:rPr>
        <w:t>jin</w:t>
      </w:r>
      <w:proofErr w:type="spellEnd"/>
      <w:r w:rsidRPr="00973126">
        <w:rPr>
          <w:rFonts w:asciiTheme="majorHAnsi" w:hAnsiTheme="majorHAnsi" w:cs="Times New Roman"/>
        </w:rPr>
        <w:t xml:space="preserve"> </w:t>
      </w:r>
      <w:proofErr w:type="gramStart"/>
      <w:r w:rsidRPr="00973126">
        <w:rPr>
          <w:rFonts w:asciiTheme="majorHAnsi" w:hAnsiTheme="majorHAnsi" w:cs="Times New Roman"/>
        </w:rPr>
        <w:t>Kim(</w:t>
      </w:r>
      <w:proofErr w:type="gramEnd"/>
      <w:r w:rsidRPr="00973126">
        <w:rPr>
          <w:rFonts w:asciiTheme="majorHAnsi" w:hAnsiTheme="majorHAnsi" w:cs="Times New Roman"/>
        </w:rPr>
        <w:t xml:space="preserve">Vice-president of Soon Chun </w:t>
      </w:r>
      <w:proofErr w:type="spellStart"/>
      <w:r w:rsidRPr="00973126">
        <w:rPr>
          <w:rFonts w:asciiTheme="majorHAnsi" w:hAnsiTheme="majorHAnsi" w:cs="Times New Roman"/>
        </w:rPr>
        <w:t>Hyang</w:t>
      </w:r>
      <w:proofErr w:type="spellEnd"/>
      <w:r w:rsidRPr="00973126">
        <w:rPr>
          <w:rFonts w:asciiTheme="majorHAnsi" w:hAnsiTheme="majorHAnsi" w:cs="Times New Roman"/>
        </w:rPr>
        <w:t xml:space="preserve"> Univ.) and honored guest from MUST &amp; SCH.</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 xml:space="preserve">Also I’d like to give a great thank to an organization committee members who devoted themselves to prepare this conference. </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I wish MUSTAK conference success.</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Please enjoy our conference!</w:t>
      </w:r>
    </w:p>
    <w:p w:rsidR="00C47711" w:rsidRPr="00973126" w:rsidRDefault="00C47711" w:rsidP="00C47711">
      <w:pPr>
        <w:jc w:val="both"/>
        <w:rPr>
          <w:rFonts w:asciiTheme="majorHAnsi" w:hAnsiTheme="majorHAnsi" w:cs="Times New Roman"/>
        </w:rPr>
      </w:pPr>
      <w:r w:rsidRPr="00973126">
        <w:rPr>
          <w:rFonts w:asciiTheme="majorHAnsi" w:hAnsiTheme="majorHAnsi" w:cs="Times New Roman"/>
        </w:rPr>
        <w:t>Thank you.</w:t>
      </w:r>
    </w:p>
    <w:p w:rsidR="00C47711" w:rsidRPr="00973126" w:rsidRDefault="00C47711" w:rsidP="00C47711">
      <w:pPr>
        <w:jc w:val="both"/>
        <w:rPr>
          <w:rFonts w:asciiTheme="majorHAnsi" w:hAnsiTheme="majorHAnsi" w:cs="Times New Roman"/>
        </w:rPr>
      </w:pPr>
    </w:p>
    <w:p w:rsidR="00C47711" w:rsidRPr="00973126" w:rsidRDefault="00C47711" w:rsidP="00C47711">
      <w:pPr>
        <w:jc w:val="both"/>
        <w:rPr>
          <w:rFonts w:asciiTheme="majorHAnsi" w:hAnsiTheme="majorHAnsi" w:cs="Times New Roman"/>
        </w:rPr>
      </w:pPr>
      <w:proofErr w:type="gramStart"/>
      <w:r w:rsidRPr="00973126">
        <w:rPr>
          <w:rFonts w:asciiTheme="majorHAnsi" w:hAnsiTheme="majorHAnsi" w:cs="Times New Roman"/>
        </w:rPr>
        <w:t>Young-</w:t>
      </w:r>
      <w:proofErr w:type="spellStart"/>
      <w:r w:rsidRPr="00973126">
        <w:rPr>
          <w:rFonts w:asciiTheme="majorHAnsi" w:hAnsiTheme="majorHAnsi" w:cs="Times New Roman"/>
        </w:rPr>
        <w:t>il</w:t>
      </w:r>
      <w:proofErr w:type="spellEnd"/>
      <w:r w:rsidRPr="00973126">
        <w:rPr>
          <w:rFonts w:asciiTheme="majorHAnsi" w:hAnsiTheme="majorHAnsi" w:cs="Times New Roman"/>
        </w:rPr>
        <w:t xml:space="preserve"> Kim.</w:t>
      </w:r>
      <w:proofErr w:type="gramEnd"/>
      <w:r w:rsidRPr="00973126">
        <w:rPr>
          <w:rFonts w:asciiTheme="majorHAnsi" w:hAnsiTheme="majorHAnsi" w:cs="Times New Roman"/>
        </w:rPr>
        <w:t xml:space="preserve"> </w:t>
      </w:r>
    </w:p>
    <w:p w:rsidR="00C47711" w:rsidRPr="00973126" w:rsidRDefault="00C47711" w:rsidP="00C47711">
      <w:pPr>
        <w:spacing w:before="240" w:after="100" w:afterAutospacing="1" w:line="10" w:lineRule="atLeast"/>
        <w:ind w:left="420"/>
        <w:rPr>
          <w:rFonts w:asciiTheme="majorHAnsi" w:eastAsia="굴림" w:hAnsiTheme="majorHAnsi" w:cs="Times New Roman"/>
          <w:sz w:val="18"/>
          <w:szCs w:val="18"/>
          <w:highlight w:val="yellow"/>
        </w:rPr>
      </w:pPr>
    </w:p>
    <w:p w:rsidR="00C47711" w:rsidRPr="00973126" w:rsidRDefault="00C47711" w:rsidP="00C47711">
      <w:pPr>
        <w:rPr>
          <w:rFonts w:asciiTheme="majorHAnsi" w:hAnsiTheme="majorHAnsi" w:cs="Times New Roman"/>
          <w:b/>
          <w:sz w:val="24"/>
          <w:szCs w:val="24"/>
        </w:rPr>
      </w:pPr>
      <w:r w:rsidRPr="00973126">
        <w:rPr>
          <w:rFonts w:asciiTheme="majorHAnsi" w:hAnsiTheme="majorHAnsi" w:cs="Times New Roman"/>
          <w:b/>
          <w:sz w:val="24"/>
          <w:szCs w:val="24"/>
        </w:rPr>
        <w:br w:type="page"/>
      </w:r>
    </w:p>
    <w:p w:rsidR="00C47711" w:rsidRPr="00973126" w:rsidRDefault="00C47711" w:rsidP="00C47711">
      <w:pPr>
        <w:spacing w:line="480" w:lineRule="auto"/>
        <w:jc w:val="right"/>
        <w:rPr>
          <w:rFonts w:asciiTheme="majorHAnsi" w:hAnsiTheme="majorHAnsi" w:cs="Times New Roman"/>
          <w:b/>
          <w:sz w:val="40"/>
          <w:szCs w:val="40"/>
        </w:rPr>
      </w:pPr>
      <w:r w:rsidRPr="00973126">
        <w:rPr>
          <w:rFonts w:asciiTheme="majorHAnsi" w:hAnsiTheme="majorHAnsi" w:cs="Times New Roman"/>
          <w:b/>
          <w:sz w:val="40"/>
          <w:szCs w:val="40"/>
        </w:rPr>
        <w:lastRenderedPageBreak/>
        <w:t>MESSAGE FROM THE CHAIRS</w:t>
      </w: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On behalf of all ICT Platform Society members, welcome to ICICT 2014 (International Conference on Industrial Convergence Technology 2014)</w:t>
      </w:r>
      <w:r>
        <w:rPr>
          <w:rFonts w:asciiTheme="majorHAnsi" w:eastAsia="굴림" w:hAnsiTheme="majorHAnsi" w:cs="Times New Roman"/>
          <w:sz w:val="24"/>
          <w:szCs w:val="24"/>
        </w:rPr>
        <w:t>.</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The main focus of</w:t>
      </w:r>
      <w:proofErr w:type="gramStart"/>
      <w:r w:rsidRPr="00973126">
        <w:rPr>
          <w:rFonts w:asciiTheme="majorHAnsi" w:eastAsia="굴림" w:hAnsiTheme="majorHAnsi" w:cs="Times New Roman"/>
          <w:sz w:val="24"/>
          <w:szCs w:val="24"/>
        </w:rPr>
        <w:t>  ICICT</w:t>
      </w:r>
      <w:proofErr w:type="gramEnd"/>
      <w:r w:rsidRPr="00973126">
        <w:rPr>
          <w:rFonts w:asciiTheme="majorHAnsi" w:eastAsia="굴림" w:hAnsiTheme="majorHAnsi" w:cs="Times New Roman"/>
          <w:sz w:val="24"/>
          <w:szCs w:val="24"/>
        </w:rPr>
        <w:t xml:space="preserve"> 2014 is various industrial convergence technology issues, and also its coverage can be extended to a wide spectrum of topics related to Information Technology and Communication Technology.</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proofErr w:type="gramStart"/>
      <w:r w:rsidRPr="00973126">
        <w:rPr>
          <w:rFonts w:asciiTheme="majorHAnsi" w:eastAsia="굴림" w:hAnsiTheme="majorHAnsi" w:cs="Times New Roman"/>
          <w:sz w:val="24"/>
          <w:szCs w:val="24"/>
        </w:rPr>
        <w:t>So all of these areas fall into the main focus of our ICT Platform Society.</w:t>
      </w:r>
      <w:proofErr w:type="gramEnd"/>
      <w:r w:rsidRPr="00973126">
        <w:rPr>
          <w:rFonts w:asciiTheme="majorHAnsi" w:eastAsia="굴림" w:hAnsiTheme="majorHAnsi" w:cs="Times New Roman"/>
          <w:sz w:val="24"/>
          <w:szCs w:val="24"/>
        </w:rPr>
        <w:t> </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ICT Platform Society is a non-profit organization which is authorized by MSIP (Ministry of Science, ICT and Future Planning) of Korea Government. The goal of the Society is to share knowledge and experience of ICT (Information and Communication Technology) experts in academia, industry, research institutes, and national/local government, for promoting the development of the ICT platform areas, which cover all aspects of IT, communications, IT convergence, ubiquitous engineering, embedded systems, multimedia computing, biotechnology, and next-generation ICT technology.</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Now is the age of the platforms. Already Google, Apple, Amazon, Facebook and other big players of ICT have been redefining their businesses and now they are preempting cloud platforms, big data platforms, and mobile platforms, and they have been strongly leading the global ICT industry, but most of ICT companies, especially in South Korea are not ready to compete with them, and rather weak in such emerging platform technology and business.</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Our main concerns are focused on the Platforms, one of the key concepts of CPND (Contents, Platforms, Networks, and Devices)</w:t>
      </w:r>
      <w:proofErr w:type="gramStart"/>
      <w:r w:rsidRPr="00973126">
        <w:rPr>
          <w:rFonts w:asciiTheme="majorHAnsi" w:eastAsia="굴림" w:hAnsiTheme="majorHAnsi" w:cs="Times New Roman"/>
          <w:sz w:val="24"/>
          <w:szCs w:val="24"/>
        </w:rPr>
        <w:t>..</w:t>
      </w:r>
      <w:proofErr w:type="gramEnd"/>
      <w:r w:rsidRPr="00973126">
        <w:rPr>
          <w:rFonts w:asciiTheme="majorHAnsi" w:eastAsia="굴림" w:hAnsiTheme="majorHAnsi" w:cs="Times New Roman"/>
          <w:sz w:val="24"/>
          <w:szCs w:val="24"/>
        </w:rPr>
        <w:t xml:space="preserve"> For example, Cloud platform, Grid platform, Big Data platform, Mobile platform, Software platform, and Open Architecture platform are very important topics for us. We would like to provide dynamic and active forums - such as domestic and international conferences, workshops, symposiums, seminars, tutorials - to academic professionals, industrial engineers, institutional researchers, and governmental staffs for developing their knowledge and getting new insights. Furthermore, we will publish open-access journals to share state-of-art technologies, industrial best practices, and practical engineering know-hows.</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Therefore, we are sure that the ICT Platform Society would be a good partner for this successful ICICT conference in various fields and in various manners.</w:t>
      </w: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p>
    <w:p w:rsidR="00C47711" w:rsidRPr="00973126" w:rsidRDefault="00C47711" w:rsidP="00C47711">
      <w:pPr>
        <w:spacing w:after="0" w:line="24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Chair of ICT Platform Society</w:t>
      </w:r>
    </w:p>
    <w:p w:rsidR="00C47711" w:rsidRPr="00973126" w:rsidRDefault="00C47711" w:rsidP="00C47711">
      <w:pPr>
        <w:spacing w:line="480" w:lineRule="auto"/>
        <w:jc w:val="both"/>
        <w:rPr>
          <w:rFonts w:asciiTheme="majorHAnsi" w:eastAsia="굴림" w:hAnsiTheme="majorHAnsi" w:cs="Times New Roman"/>
          <w:sz w:val="24"/>
          <w:szCs w:val="24"/>
        </w:rPr>
      </w:pPr>
      <w:r w:rsidRPr="00973126">
        <w:rPr>
          <w:rFonts w:asciiTheme="majorHAnsi" w:eastAsia="굴림" w:hAnsiTheme="majorHAnsi" w:cs="Times New Roman"/>
          <w:sz w:val="24"/>
          <w:szCs w:val="24"/>
        </w:rPr>
        <w:t>Young-Sun Kim</w:t>
      </w:r>
    </w:p>
    <w:p w:rsidR="00AC22E7" w:rsidRDefault="00AC22E7">
      <w:r>
        <w:br w:type="page"/>
      </w:r>
    </w:p>
    <w:p w:rsidR="00AC22E7" w:rsidRPr="00436B2E" w:rsidRDefault="00AC22E7" w:rsidP="00AC22E7">
      <w:pPr>
        <w:pStyle w:val="a4"/>
        <w:pBdr>
          <w:bottom w:val="single" w:sz="4" w:space="0" w:color="auto"/>
        </w:pBdr>
        <w:jc w:val="center"/>
        <w:rPr>
          <w:rFonts w:ascii="Times New Roman" w:hAnsi="Times New Roman" w:cs="Times New Roman"/>
          <w:sz w:val="18"/>
          <w:szCs w:val="18"/>
        </w:rPr>
      </w:pPr>
      <w:r w:rsidRPr="00436B2E">
        <w:rPr>
          <w:rFonts w:ascii="Times New Roman" w:hAnsi="Times New Roman" w:cs="Times New Roman"/>
          <w:sz w:val="18"/>
          <w:szCs w:val="18"/>
        </w:rPr>
        <w:lastRenderedPageBreak/>
        <w:t>INTERNATIONAL CONFERENCE ON INDUSTRIAL CONVERGENCE TECHNOGLOGY-2014</w:t>
      </w:r>
    </w:p>
    <w:p w:rsidR="00AC22E7" w:rsidRPr="003978B7" w:rsidRDefault="00AC22E7" w:rsidP="00AC22E7">
      <w:pPr>
        <w:pStyle w:val="a4"/>
        <w:rPr>
          <w:b/>
          <w:color w:val="002060"/>
          <w:sz w:val="24"/>
          <w:szCs w:val="24"/>
        </w:rPr>
      </w:pPr>
    </w:p>
    <w:p w:rsidR="00AC22E7" w:rsidRPr="0053258B" w:rsidRDefault="00AC22E7" w:rsidP="00AC22E7">
      <w:pPr>
        <w:pStyle w:val="a4"/>
        <w:jc w:val="center"/>
        <w:rPr>
          <w:rFonts w:ascii="Times New Roman" w:hAnsi="Times New Roman" w:cs="Times New Roman"/>
          <w:b/>
          <w:color w:val="002060"/>
          <w:sz w:val="28"/>
          <w:szCs w:val="28"/>
        </w:rPr>
      </w:pPr>
      <w:r>
        <w:rPr>
          <w:rFonts w:ascii="Times New Roman" w:hAnsi="Times New Roman" w:cs="Times New Roman"/>
          <w:b/>
          <w:color w:val="002060"/>
          <w:sz w:val="28"/>
          <w:szCs w:val="28"/>
        </w:rPr>
        <w:t xml:space="preserve">SESSION I – FUNDAMENTAL SCIENCES AND EDUCATION ADMINISTRATION </w:t>
      </w:r>
    </w:p>
    <w:p w:rsidR="00AC22E7" w:rsidRPr="0053258B" w:rsidRDefault="00AC22E7" w:rsidP="00AC22E7">
      <w:pPr>
        <w:pStyle w:val="a4"/>
        <w:pBdr>
          <w:bottom w:val="single" w:sz="4" w:space="0" w:color="auto"/>
        </w:pBdr>
        <w:rPr>
          <w:sz w:val="28"/>
          <w:szCs w:val="28"/>
        </w:rPr>
      </w:pPr>
    </w:p>
    <w:p w:rsidR="00AC22E7" w:rsidRPr="0053258B" w:rsidRDefault="00AC22E7" w:rsidP="00AC22E7">
      <w:pPr>
        <w:pStyle w:val="a4"/>
        <w:jc w:val="right"/>
        <w:rPr>
          <w:rFonts w:ascii="Times New Roman" w:hAnsi="Times New Roman" w:cs="Times New Roman"/>
          <w:b/>
          <w:sz w:val="24"/>
          <w:szCs w:val="24"/>
          <w:lang w:val="mn-MN"/>
        </w:rPr>
      </w:pPr>
      <w:r w:rsidRPr="003978B7">
        <w:rPr>
          <w:rFonts w:ascii="Times New Roman" w:hAnsi="Times New Roman" w:cs="Times New Roman"/>
          <w:b/>
          <w:sz w:val="24"/>
          <w:szCs w:val="24"/>
          <w:lang w:eastAsia="ko-KR"/>
        </w:rPr>
        <w:t xml:space="preserve"> </w:t>
      </w:r>
    </w:p>
    <w:tbl>
      <w:tblPr>
        <w:tblStyle w:val="a5"/>
        <w:tblW w:w="0" w:type="auto"/>
        <w:jc w:val="center"/>
        <w:tblBorders>
          <w:left w:val="none" w:sz="0" w:space="0" w:color="auto"/>
          <w:right w:val="none" w:sz="0" w:space="0" w:color="auto"/>
        </w:tblBorders>
        <w:tblLook w:val="04A0" w:firstRow="1" w:lastRow="0" w:firstColumn="1" w:lastColumn="0" w:noHBand="0" w:noVBand="1"/>
      </w:tblPr>
      <w:tblGrid>
        <w:gridCol w:w="675"/>
        <w:gridCol w:w="7797"/>
        <w:gridCol w:w="771"/>
      </w:tblGrid>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rPr>
            </w:pPr>
            <w:r w:rsidRPr="001D3A30">
              <w:rPr>
                <w:rFonts w:ascii="Times New Roman" w:hAnsi="Times New Roman" w:cs="Times New Roman"/>
              </w:rPr>
              <w:t>I-1</w:t>
            </w:r>
          </w:p>
        </w:tc>
        <w:tc>
          <w:tcPr>
            <w:tcW w:w="7797" w:type="dxa"/>
          </w:tcPr>
          <w:p w:rsidR="00AC22E7" w:rsidRPr="001D3A30" w:rsidRDefault="00AC22E7" w:rsidP="001C1F06">
            <w:pPr>
              <w:pStyle w:val="Pa18"/>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Well-posedness of Coupled System of the Heat and Maxwell’s Equations</w:t>
            </w:r>
          </w:p>
          <w:p w:rsidR="00AC22E7" w:rsidRPr="001D3A30" w:rsidRDefault="00AC22E7" w:rsidP="001C1F06">
            <w:pPr>
              <w:pStyle w:val="Pa20"/>
              <w:jc w:val="both"/>
              <w:rPr>
                <w:rStyle w:val="longtext"/>
                <w:rFonts w:ascii="Times New Roman" w:hAnsi="Times New Roman" w:cs="Times New Roman"/>
                <w:color w:val="000000"/>
                <w:sz w:val="22"/>
                <w:szCs w:val="22"/>
              </w:rPr>
            </w:pPr>
            <w:r w:rsidRPr="001D3A30">
              <w:rPr>
                <w:rFonts w:ascii="Times New Roman" w:hAnsi="Times New Roman" w:cs="Times New Roman"/>
                <w:i/>
                <w:iCs/>
                <w:color w:val="000000"/>
                <w:sz w:val="22"/>
                <w:szCs w:val="22"/>
              </w:rPr>
              <w:t xml:space="preserve">Baljinnyam Tsangia </w:t>
            </w:r>
          </w:p>
        </w:tc>
        <w:tc>
          <w:tcPr>
            <w:tcW w:w="771" w:type="dxa"/>
          </w:tcPr>
          <w:p w:rsidR="00AC22E7" w:rsidRPr="001D3A30" w:rsidRDefault="00AC22E7" w:rsidP="001C1F06">
            <w:pPr>
              <w:pStyle w:val="Pa18"/>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1</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I-2</w:t>
            </w:r>
          </w:p>
        </w:tc>
        <w:tc>
          <w:tcPr>
            <w:tcW w:w="7797" w:type="dxa"/>
          </w:tcPr>
          <w:p w:rsidR="00AC22E7" w:rsidRPr="000216FF" w:rsidRDefault="00AC22E7" w:rsidP="001C1F06">
            <w:pPr>
              <w:pStyle w:val="Pa18"/>
              <w:ind w:left="519" w:hangingChars="236" w:hanging="519"/>
              <w:jc w:val="both"/>
              <w:rPr>
                <w:rFonts w:ascii="Times New Roman" w:hAnsi="Times New Roman" w:cs="Times New Roman"/>
                <w:color w:val="000000"/>
                <w:sz w:val="22"/>
                <w:szCs w:val="22"/>
              </w:rPr>
            </w:pPr>
            <w:r>
              <w:rPr>
                <w:rFonts w:ascii="Times New Roman" w:hAnsi="Times New Roman" w:cs="Times New Roman"/>
                <w:b/>
                <w:bCs/>
                <w:color w:val="000000"/>
                <w:sz w:val="22"/>
                <w:szCs w:val="22"/>
              </w:rPr>
              <w:t>The impact</w:t>
            </w:r>
            <w:r w:rsidRPr="000216FF">
              <w:rPr>
                <w:rFonts w:ascii="Times New Roman" w:hAnsi="Times New Roman" w:cs="Times New Roman"/>
                <w:b/>
                <w:bCs/>
                <w:color w:val="000000"/>
                <w:sz w:val="22"/>
                <w:szCs w:val="22"/>
              </w:rPr>
              <w:t xml:space="preserve"> of perceived crowding on store satisfaction and store patronage intention: moderating effect of tolerance</w:t>
            </w:r>
          </w:p>
          <w:p w:rsidR="00AC22E7" w:rsidRPr="001D3A30" w:rsidRDefault="00AC22E7" w:rsidP="001C1F06">
            <w:pPr>
              <w:rPr>
                <w:rFonts w:ascii="Times New Roman" w:hAnsi="Times New Roman" w:cs="Times New Roman"/>
                <w:b/>
                <w:i/>
                <w:lang w:val="en-US" w:eastAsia="ko-KR"/>
              </w:rPr>
            </w:pPr>
            <w:r w:rsidRPr="000216FF">
              <w:rPr>
                <w:rFonts w:ascii="Times New Roman" w:hAnsi="Times New Roman" w:cs="Times New Roman"/>
                <w:i/>
                <w:iCs/>
              </w:rPr>
              <w:t>Urandelger Gantulga</w:t>
            </w:r>
            <w:r w:rsidRPr="000216FF">
              <w:rPr>
                <w:rFonts w:ascii="Times New Roman" w:hAnsi="Times New Roman" w:cs="Times New Roman"/>
                <w:i/>
                <w:iCs/>
                <w:lang w:val="en-US"/>
              </w:rPr>
              <w:t xml:space="preserve">, </w:t>
            </w:r>
            <w:r w:rsidRPr="000216FF">
              <w:rPr>
                <w:rFonts w:ascii="Times New Roman" w:eastAsia="휴먼고딕" w:hAnsi="Times New Roman" w:cs="Times New Roman"/>
                <w:i/>
                <w:shd w:val="clear" w:color="auto" w:fill="FFFFFF"/>
              </w:rPr>
              <w:t>Byung-Ryul</w:t>
            </w:r>
            <w:r w:rsidRPr="001D3A30">
              <w:rPr>
                <w:rFonts w:ascii="Times New Roman" w:eastAsia="휴먼고딕" w:hAnsi="Times New Roman" w:cs="Times New Roman"/>
                <w:i/>
                <w:shd w:val="clear" w:color="auto" w:fill="FFFFFF"/>
              </w:rPr>
              <w:t xml:space="preserve"> Bae</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4</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I-3</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Research on Developing Joined Integrated Marketing Communication for Mongolian Tourism Field </w:t>
            </w:r>
          </w:p>
          <w:p w:rsidR="00AC22E7" w:rsidRPr="001D3A30" w:rsidRDefault="00AC22E7" w:rsidP="001C1F06">
            <w:pPr>
              <w:rPr>
                <w:rFonts w:ascii="Times New Roman" w:hAnsi="Times New Roman" w:cs="Times New Roman"/>
                <w:b/>
                <w:i/>
                <w:shd w:val="clear" w:color="auto" w:fill="FFFFFF"/>
                <w:lang w:eastAsia="ko-KR"/>
              </w:rPr>
            </w:pPr>
            <w:r w:rsidRPr="001D3A30">
              <w:rPr>
                <w:rFonts w:ascii="Times New Roman" w:hAnsi="Times New Roman" w:cs="Times New Roman"/>
                <w:i/>
                <w:iCs/>
                <w:color w:val="000000"/>
              </w:rPr>
              <w:t xml:space="preserve">Bulgamaa Ganzorig </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9</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I-4</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Issues Regarding Tradition and Reform in the Pasture Land</w:t>
            </w:r>
          </w:p>
          <w:p w:rsidR="00AC22E7" w:rsidRPr="001D3A30" w:rsidRDefault="00AC22E7" w:rsidP="001C1F06">
            <w:pPr>
              <w:pStyle w:val="Pa18"/>
              <w:ind w:left="519" w:hangingChars="236" w:hanging="519"/>
              <w:jc w:val="both"/>
              <w:rPr>
                <w:rFonts w:ascii="Times New Roman" w:hAnsi="Times New Roman" w:cs="Times New Roman"/>
                <w:b/>
                <w:bCs/>
                <w:color w:val="000000"/>
                <w:sz w:val="22"/>
                <w:szCs w:val="22"/>
              </w:rPr>
            </w:pPr>
            <w:r w:rsidRPr="001D3A30">
              <w:rPr>
                <w:rFonts w:ascii="Times New Roman" w:hAnsi="Times New Roman" w:cs="Times New Roman"/>
                <w:i/>
                <w:iCs/>
                <w:color w:val="000000"/>
                <w:sz w:val="22"/>
                <w:szCs w:val="22"/>
              </w:rPr>
              <w:t xml:space="preserve">Naranbaatar Baasansuren  </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13</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I-5</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Underlying motivations for luxury in Mongolia</w:t>
            </w:r>
          </w:p>
          <w:p w:rsidR="00AC22E7" w:rsidRPr="001D3A30" w:rsidRDefault="00AC22E7" w:rsidP="001C1F06">
            <w:pPr>
              <w:pStyle w:val="Pa18"/>
              <w:jc w:val="both"/>
              <w:rPr>
                <w:rFonts w:ascii="Times New Roman" w:hAnsi="Times New Roman" w:cs="Times New Roman"/>
                <w:b/>
                <w:bCs/>
                <w:color w:val="000000"/>
                <w:sz w:val="22"/>
                <w:szCs w:val="22"/>
              </w:rPr>
            </w:pPr>
            <w:r w:rsidRPr="001D3A30">
              <w:rPr>
                <w:rFonts w:ascii="Times New Roman" w:hAnsi="Times New Roman" w:cs="Times New Roman"/>
                <w:i/>
                <w:iCs/>
                <w:sz w:val="22"/>
                <w:szCs w:val="22"/>
              </w:rPr>
              <w:t xml:space="preserve">Tamir Oyunbileg, </w:t>
            </w:r>
            <w:r w:rsidRPr="001D3A30">
              <w:rPr>
                <w:rFonts w:ascii="Times New Roman" w:hAnsi="Times New Roman" w:cs="Times New Roman"/>
                <w:bCs/>
                <w:i/>
                <w:sz w:val="22"/>
                <w:szCs w:val="22"/>
              </w:rPr>
              <w:t>Nak Hwan Choi</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15</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I-6</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Early detection of hydrargyrum polluted soil using projected image reconstruction of EIT</w:t>
            </w:r>
          </w:p>
          <w:p w:rsidR="00AC22E7" w:rsidRPr="001D3A30" w:rsidRDefault="00AC22E7" w:rsidP="001C1F06">
            <w:pPr>
              <w:pStyle w:val="Default"/>
              <w:rPr>
                <w:b/>
                <w:bCs/>
                <w:sz w:val="22"/>
                <w:szCs w:val="22"/>
              </w:rPr>
            </w:pPr>
            <w:r w:rsidRPr="001D3A30">
              <w:rPr>
                <w:i/>
                <w:iCs/>
                <w:sz w:val="22"/>
                <w:szCs w:val="22"/>
              </w:rPr>
              <w:t xml:space="preserve">Munkh-Erdene Tsagaanchuluun, </w:t>
            </w:r>
            <w:r w:rsidRPr="001D3A30">
              <w:rPr>
                <w:i/>
                <w:sz w:val="22"/>
                <w:szCs w:val="22"/>
              </w:rPr>
              <w:t>Eun Jung Lee</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18</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I-7</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Fabrication and Characterization of Infrared Photodetector</w:t>
            </w:r>
          </w:p>
          <w:p w:rsidR="00AC22E7" w:rsidRPr="001D3A30" w:rsidRDefault="00AC22E7" w:rsidP="001C1F06">
            <w:pPr>
              <w:pStyle w:val="Default"/>
              <w:rPr>
                <w:b/>
                <w:bCs/>
                <w:sz w:val="22"/>
                <w:szCs w:val="22"/>
              </w:rPr>
            </w:pPr>
            <w:r w:rsidRPr="001D3A30">
              <w:rPr>
                <w:i/>
                <w:iCs/>
                <w:sz w:val="22"/>
                <w:szCs w:val="22"/>
              </w:rPr>
              <w:t>Zagarzusem Khurelbaatar,</w:t>
            </w:r>
            <w:r w:rsidRPr="001D3A30">
              <w:rPr>
                <w:sz w:val="22"/>
                <w:szCs w:val="22"/>
              </w:rPr>
              <w:t xml:space="preserve"> </w:t>
            </w:r>
            <w:r w:rsidRPr="001D3A30">
              <w:rPr>
                <w:i/>
                <w:sz w:val="22"/>
                <w:szCs w:val="22"/>
              </w:rPr>
              <w:t>Taek-Sung Kim,Yeon-Ho Kil and Kyu-Hwan Shim</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23</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I-8</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Fundamental theories of business valuation</w:t>
            </w:r>
          </w:p>
          <w:p w:rsidR="00AC22E7" w:rsidRPr="001D3A30" w:rsidRDefault="00AC22E7" w:rsidP="001C1F06">
            <w:pPr>
              <w:pStyle w:val="Default"/>
              <w:rPr>
                <w:b/>
                <w:bCs/>
                <w:sz w:val="22"/>
                <w:szCs w:val="22"/>
              </w:rPr>
            </w:pPr>
            <w:r w:rsidRPr="001D3A30">
              <w:rPr>
                <w:i/>
                <w:iCs/>
                <w:sz w:val="22"/>
                <w:szCs w:val="22"/>
              </w:rPr>
              <w:t>Barsbold Dagva, Oyuntsetseg O</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28</w:t>
            </w:r>
          </w:p>
        </w:tc>
      </w:tr>
      <w:tr w:rsidR="00AC22E7" w:rsidRPr="001D3A30" w:rsidTr="001C1F06">
        <w:trPr>
          <w:jc w:val="center"/>
        </w:trPr>
        <w:tc>
          <w:tcPr>
            <w:tcW w:w="675" w:type="dxa"/>
          </w:tcPr>
          <w:p w:rsidR="00AC22E7" w:rsidRPr="00382DF6" w:rsidRDefault="00AC22E7" w:rsidP="001C1F06">
            <w:pPr>
              <w:pStyle w:val="a4"/>
              <w:rPr>
                <w:rFonts w:ascii="Times New Roman" w:hAnsi="Times New Roman" w:cs="Times New Roman"/>
                <w:lang w:eastAsia="ko-KR"/>
              </w:rPr>
            </w:pPr>
            <w:r w:rsidRPr="00382DF6">
              <w:rPr>
                <w:rFonts w:ascii="Times New Roman" w:hAnsi="Times New Roman" w:cs="Times New Roman"/>
                <w:lang w:eastAsia="ko-KR"/>
              </w:rPr>
              <w:t>I-9</w:t>
            </w:r>
          </w:p>
        </w:tc>
        <w:tc>
          <w:tcPr>
            <w:tcW w:w="7797" w:type="dxa"/>
          </w:tcPr>
          <w:p w:rsidR="00AC22E7" w:rsidRPr="00382DF6" w:rsidRDefault="00AC22E7" w:rsidP="001C1F06">
            <w:pPr>
              <w:pStyle w:val="Pa18"/>
              <w:jc w:val="both"/>
              <w:rPr>
                <w:rFonts w:ascii="Times New Roman" w:hAnsi="Times New Roman" w:cs="Times New Roman"/>
                <w:color w:val="000000"/>
                <w:sz w:val="22"/>
                <w:szCs w:val="22"/>
              </w:rPr>
            </w:pPr>
            <w:r w:rsidRPr="00382DF6">
              <w:rPr>
                <w:rFonts w:ascii="Times New Roman" w:hAnsi="Times New Roman" w:cs="Times New Roman"/>
                <w:b/>
                <w:bCs/>
                <w:sz w:val="22"/>
                <w:szCs w:val="22"/>
              </w:rPr>
              <w:t>Comparative Analysis on Some Result of Using Liquefied Petroleum Gas and Diesel Mixed-Fuels for Buses</w:t>
            </w:r>
          </w:p>
          <w:p w:rsidR="00AC22E7" w:rsidRPr="00382DF6" w:rsidRDefault="00AC22E7" w:rsidP="001C1F06">
            <w:pPr>
              <w:pStyle w:val="Pa18"/>
              <w:jc w:val="both"/>
              <w:rPr>
                <w:rFonts w:ascii="Times New Roman" w:hAnsi="Times New Roman" w:cs="Times New Roman"/>
                <w:b/>
                <w:bCs/>
                <w:color w:val="000000"/>
                <w:sz w:val="22"/>
                <w:szCs w:val="22"/>
              </w:rPr>
            </w:pPr>
            <w:r w:rsidRPr="00382DF6">
              <w:rPr>
                <w:rFonts w:ascii="Times New Roman" w:hAnsi="Times New Roman" w:cs="Times New Roman"/>
                <w:i/>
                <w:iCs/>
                <w:color w:val="000000"/>
                <w:sz w:val="22"/>
                <w:szCs w:val="22"/>
              </w:rPr>
              <w:t xml:space="preserve">Altantsetseg Tseveg,  </w:t>
            </w:r>
            <w:r w:rsidRPr="00382DF6">
              <w:rPr>
                <w:rFonts w:ascii="Times New Roman" w:hAnsi="Times New Roman" w:cs="Times New Roman"/>
                <w:i/>
                <w:sz w:val="22"/>
                <w:szCs w:val="22"/>
              </w:rPr>
              <w:t>Bayarsuren Badarch, Munkhtuul Norjvanchig</w:t>
            </w:r>
          </w:p>
        </w:tc>
        <w:tc>
          <w:tcPr>
            <w:tcW w:w="771" w:type="dxa"/>
          </w:tcPr>
          <w:p w:rsidR="00AC22E7" w:rsidRPr="001D3A30" w:rsidRDefault="00AC22E7" w:rsidP="001C1F06">
            <w:pPr>
              <w:pStyle w:val="Pa18"/>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32</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I-10</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Proposing m-Government Service Architecture Design using Enterprise Architechture in Mongolia</w:t>
            </w:r>
          </w:p>
          <w:p w:rsidR="00AC22E7" w:rsidRPr="001D3A30" w:rsidRDefault="00AC22E7" w:rsidP="001C1F06">
            <w:pPr>
              <w:pStyle w:val="Pa18"/>
              <w:jc w:val="both"/>
              <w:rPr>
                <w:rFonts w:ascii="Times New Roman" w:hAnsi="Times New Roman" w:cs="Times New Roman"/>
                <w:b/>
                <w:bCs/>
                <w:color w:val="000000"/>
                <w:sz w:val="22"/>
                <w:szCs w:val="22"/>
              </w:rPr>
            </w:pPr>
            <w:r w:rsidRPr="001D3A30">
              <w:rPr>
                <w:rFonts w:ascii="Times New Roman" w:hAnsi="Times New Roman" w:cs="Times New Roman"/>
                <w:i/>
                <w:iCs/>
                <w:sz w:val="22"/>
                <w:szCs w:val="22"/>
              </w:rPr>
              <w:t xml:space="preserve">Tumennast Erdenebold </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35</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I-11</w:t>
            </w:r>
          </w:p>
        </w:tc>
        <w:tc>
          <w:tcPr>
            <w:tcW w:w="7797" w:type="dxa"/>
          </w:tcPr>
          <w:p w:rsidR="00AC22E7" w:rsidRPr="001D3A30" w:rsidRDefault="00AC22E7" w:rsidP="001C1F06">
            <w:pPr>
              <w:pStyle w:val="Pa18"/>
              <w:spacing w:line="240" w:lineRule="auto"/>
              <w:jc w:val="both"/>
              <w:rPr>
                <w:rFonts w:ascii="Times New Roman" w:eastAsia="Myriad Pro" w:hAnsi="Times New Roman" w:cs="Times New Roman"/>
                <w:color w:val="000000"/>
                <w:sz w:val="22"/>
                <w:szCs w:val="22"/>
              </w:rPr>
            </w:pPr>
            <w:r w:rsidRPr="001D3A30">
              <w:rPr>
                <w:rFonts w:ascii="Times New Roman" w:eastAsia="Myriad Pro" w:hAnsi="Times New Roman" w:cs="Times New Roman"/>
                <w:b/>
                <w:bCs/>
                <w:color w:val="000000"/>
                <w:sz w:val="22"/>
                <w:szCs w:val="22"/>
              </w:rPr>
              <w:t xml:space="preserve">Study on the current situation of traditional dwelling in the Ulaanbaatar, Mongolia  </w:t>
            </w:r>
          </w:p>
          <w:p w:rsidR="00AC22E7" w:rsidRPr="001D3A30" w:rsidRDefault="00AC22E7" w:rsidP="001C1F06">
            <w:pPr>
              <w:pStyle w:val="Pa20"/>
              <w:spacing w:line="240" w:lineRule="auto"/>
              <w:jc w:val="both"/>
              <w:rPr>
                <w:rFonts w:ascii="Times New Roman" w:eastAsia="Myriad Pro" w:hAnsi="Times New Roman" w:cs="Times New Roman"/>
                <w:i/>
                <w:color w:val="000000"/>
                <w:sz w:val="22"/>
                <w:szCs w:val="22"/>
              </w:rPr>
            </w:pPr>
            <w:r w:rsidRPr="001D3A30">
              <w:rPr>
                <w:rFonts w:ascii="Times New Roman" w:eastAsia="Myriad Pro" w:hAnsi="Times New Roman" w:cs="Times New Roman"/>
                <w:i/>
                <w:iCs/>
                <w:color w:val="000000"/>
                <w:sz w:val="22"/>
                <w:szCs w:val="22"/>
              </w:rPr>
              <w:t xml:space="preserve">Bolormaa Damdinsuren, </w:t>
            </w:r>
            <w:r w:rsidRPr="001D3A30">
              <w:rPr>
                <w:rFonts w:ascii="Times New Roman" w:hAnsi="Times New Roman" w:cs="Times New Roman"/>
                <w:i/>
                <w:color w:val="000000" w:themeColor="text1"/>
                <w:sz w:val="22"/>
                <w:szCs w:val="22"/>
              </w:rPr>
              <w:t>Gonchigbat Ishjamts, Amgalan Sukhbaatar</w:t>
            </w:r>
          </w:p>
        </w:tc>
        <w:tc>
          <w:tcPr>
            <w:tcW w:w="771" w:type="dxa"/>
          </w:tcPr>
          <w:p w:rsidR="00AC22E7" w:rsidRPr="001D3A30" w:rsidRDefault="00AC22E7" w:rsidP="001C1F06">
            <w:pPr>
              <w:pStyle w:val="Pa18"/>
              <w:spacing w:line="240" w:lineRule="auto"/>
              <w:jc w:val="right"/>
              <w:rPr>
                <w:rFonts w:ascii="Times New Roman" w:eastAsia="Myriad Pro" w:hAnsi="Times New Roman" w:cs="Times New Roman"/>
                <w:bCs/>
                <w:color w:val="000000"/>
                <w:sz w:val="22"/>
                <w:szCs w:val="22"/>
              </w:rPr>
            </w:pPr>
            <w:r w:rsidRPr="001D3A30">
              <w:rPr>
                <w:rFonts w:ascii="Times New Roman" w:eastAsia="Myriad Pro" w:hAnsi="Times New Roman" w:cs="Times New Roman"/>
                <w:bCs/>
                <w:color w:val="000000"/>
                <w:sz w:val="22"/>
                <w:szCs w:val="22"/>
              </w:rPr>
              <w:t>41</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I-12</w:t>
            </w:r>
          </w:p>
        </w:tc>
        <w:tc>
          <w:tcPr>
            <w:tcW w:w="7797" w:type="dxa"/>
          </w:tcPr>
          <w:p w:rsidR="00AC22E7" w:rsidRPr="001D3A30" w:rsidRDefault="00AC22E7" w:rsidP="001C1F06">
            <w:pPr>
              <w:pStyle w:val="Pa18"/>
              <w:spacing w:line="240" w:lineRule="auto"/>
              <w:jc w:val="both"/>
              <w:rPr>
                <w:rFonts w:ascii="Times New Roman" w:hAnsi="Times New Roman" w:cs="Times New Roman"/>
                <w:b/>
                <w:sz w:val="22"/>
                <w:szCs w:val="22"/>
              </w:rPr>
            </w:pPr>
            <w:r w:rsidRPr="001D3A30">
              <w:rPr>
                <w:rFonts w:ascii="Times New Roman" w:hAnsi="Times New Roman" w:cs="Times New Roman"/>
                <w:b/>
                <w:sz w:val="22"/>
                <w:szCs w:val="22"/>
              </w:rPr>
              <w:t>Analysis of Educational Patents of Innovation for Formal Education</w:t>
            </w:r>
          </w:p>
          <w:p w:rsidR="00AC22E7" w:rsidRPr="001D3A30" w:rsidRDefault="00AC22E7" w:rsidP="001C1F06">
            <w:pPr>
              <w:pStyle w:val="Pa18"/>
              <w:spacing w:line="240" w:lineRule="auto"/>
              <w:jc w:val="both"/>
              <w:rPr>
                <w:rFonts w:ascii="Times New Roman" w:eastAsia="Myriad Pro" w:hAnsi="Times New Roman" w:cs="Times New Roman"/>
                <w:b/>
                <w:bCs/>
                <w:color w:val="000000"/>
                <w:sz w:val="22"/>
                <w:szCs w:val="22"/>
              </w:rPr>
            </w:pPr>
            <w:r w:rsidRPr="001D3A30">
              <w:rPr>
                <w:rFonts w:ascii="Times New Roman" w:eastAsia="Myriad Pro" w:hAnsi="Times New Roman" w:cs="Times New Roman"/>
                <w:i/>
                <w:iCs/>
                <w:sz w:val="22"/>
                <w:szCs w:val="22"/>
              </w:rPr>
              <w:t xml:space="preserve">Uranchimeg Agvaantseren </w:t>
            </w:r>
          </w:p>
        </w:tc>
        <w:tc>
          <w:tcPr>
            <w:tcW w:w="771" w:type="dxa"/>
          </w:tcPr>
          <w:p w:rsidR="00AC22E7" w:rsidRPr="001D3A30" w:rsidRDefault="00AC22E7" w:rsidP="001C1F06">
            <w:pPr>
              <w:pStyle w:val="Pa18"/>
              <w:spacing w:line="240" w:lineRule="auto"/>
              <w:jc w:val="right"/>
              <w:rPr>
                <w:rFonts w:ascii="Times New Roman" w:hAnsi="Times New Roman" w:cs="Times New Roman"/>
                <w:sz w:val="22"/>
                <w:szCs w:val="22"/>
              </w:rPr>
            </w:pPr>
            <w:r w:rsidRPr="001D3A30">
              <w:rPr>
                <w:rFonts w:ascii="Times New Roman" w:hAnsi="Times New Roman" w:cs="Times New Roman"/>
                <w:sz w:val="22"/>
                <w:szCs w:val="22"/>
              </w:rPr>
              <w:t>45</w:t>
            </w:r>
          </w:p>
        </w:tc>
      </w:tr>
      <w:tr w:rsidR="00AC22E7" w:rsidRPr="001D3A30" w:rsidTr="001C1F06">
        <w:trPr>
          <w:jc w:val="center"/>
        </w:trPr>
        <w:tc>
          <w:tcPr>
            <w:tcW w:w="675" w:type="dxa"/>
          </w:tcPr>
          <w:p w:rsidR="00AC22E7" w:rsidRPr="001D3A30" w:rsidRDefault="00AC22E7" w:rsidP="001C1F06">
            <w:pPr>
              <w:pStyle w:val="a4"/>
              <w:rPr>
                <w:rFonts w:ascii="Times New Roman" w:hAnsi="Times New Roman" w:cs="Times New Roman"/>
                <w:lang w:eastAsia="ko-KR"/>
              </w:rPr>
            </w:pPr>
            <w:r w:rsidRPr="001D3A30">
              <w:rPr>
                <w:rFonts w:ascii="Times New Roman" w:hAnsi="Times New Roman" w:cs="Times New Roman"/>
                <w:lang w:eastAsia="ko-KR"/>
              </w:rPr>
              <w:t>I-13</w:t>
            </w:r>
          </w:p>
        </w:tc>
        <w:tc>
          <w:tcPr>
            <w:tcW w:w="7797" w:type="dxa"/>
          </w:tcPr>
          <w:p w:rsidR="00AC22E7" w:rsidRPr="001D3A30" w:rsidRDefault="00AC22E7" w:rsidP="001C1F06">
            <w:pPr>
              <w:pStyle w:val="Pa18"/>
              <w:ind w:left="519" w:hangingChars="236" w:hanging="519"/>
              <w:jc w:val="both"/>
              <w:rPr>
                <w:rFonts w:ascii="Times New Roman" w:hAnsi="Times New Roman" w:cs="Times New Roman"/>
                <w:color w:val="000000"/>
                <w:sz w:val="22"/>
                <w:szCs w:val="22"/>
              </w:rPr>
            </w:pPr>
            <w:r w:rsidRPr="001D3A30">
              <w:rPr>
                <w:rFonts w:ascii="Times New Roman" w:hAnsi="Times New Roman" w:cs="Times New Roman"/>
                <w:b/>
                <w:bCs/>
                <w:color w:val="000000"/>
                <w:sz w:val="22"/>
                <w:szCs w:val="22"/>
              </w:rPr>
              <w:t>Management issues on the open data</w:t>
            </w:r>
          </w:p>
          <w:p w:rsidR="00AC22E7" w:rsidRPr="001D3A30" w:rsidRDefault="00AC22E7" w:rsidP="001C1F06">
            <w:pPr>
              <w:pStyle w:val="Pa18"/>
              <w:jc w:val="both"/>
              <w:rPr>
                <w:rFonts w:ascii="Times New Roman" w:hAnsi="Times New Roman" w:cs="Times New Roman"/>
                <w:b/>
                <w:bCs/>
                <w:color w:val="000000"/>
                <w:sz w:val="22"/>
                <w:szCs w:val="22"/>
              </w:rPr>
            </w:pPr>
            <w:r w:rsidRPr="001D3A30">
              <w:rPr>
                <w:rFonts w:ascii="Times New Roman" w:hAnsi="Times New Roman" w:cs="Times New Roman"/>
                <w:i/>
                <w:iCs/>
                <w:sz w:val="22"/>
                <w:szCs w:val="22"/>
              </w:rPr>
              <w:t>Burmaa Myagmar,  Tsetsegee Bayasgalan</w:t>
            </w:r>
          </w:p>
        </w:tc>
        <w:tc>
          <w:tcPr>
            <w:tcW w:w="771" w:type="dxa"/>
          </w:tcPr>
          <w:p w:rsidR="00AC22E7" w:rsidRPr="001D3A30" w:rsidRDefault="00AC22E7" w:rsidP="001C1F06">
            <w:pPr>
              <w:pStyle w:val="Pa18"/>
              <w:ind w:left="519" w:hangingChars="236" w:hanging="519"/>
              <w:jc w:val="right"/>
              <w:rPr>
                <w:rFonts w:ascii="Times New Roman" w:hAnsi="Times New Roman" w:cs="Times New Roman"/>
                <w:bCs/>
                <w:color w:val="000000"/>
                <w:sz w:val="22"/>
                <w:szCs w:val="22"/>
              </w:rPr>
            </w:pPr>
            <w:r w:rsidRPr="001D3A30">
              <w:rPr>
                <w:rFonts w:ascii="Times New Roman" w:hAnsi="Times New Roman" w:cs="Times New Roman"/>
                <w:bCs/>
                <w:color w:val="000000"/>
                <w:sz w:val="22"/>
                <w:szCs w:val="22"/>
              </w:rPr>
              <w:t>51</w:t>
            </w:r>
          </w:p>
        </w:tc>
      </w:tr>
    </w:tbl>
    <w:p w:rsidR="00AC22E7" w:rsidRPr="00CB05CC" w:rsidRDefault="00AC22E7" w:rsidP="00AC22E7">
      <w:pPr>
        <w:pStyle w:val="a4"/>
        <w:jc w:val="center"/>
        <w:rPr>
          <w:rFonts w:ascii="Times New Roman" w:hAnsi="Times New Roman" w:cs="Times New Roman"/>
          <w:b/>
          <w:color w:val="002060"/>
          <w:sz w:val="28"/>
          <w:szCs w:val="28"/>
          <w:lang w:val="mn-MN"/>
        </w:rPr>
      </w:pPr>
    </w:p>
    <w:p w:rsidR="00AC22E7" w:rsidRDefault="00AC22E7" w:rsidP="00AC22E7">
      <w:pPr>
        <w:pStyle w:val="a4"/>
        <w:jc w:val="center"/>
        <w:rPr>
          <w:rFonts w:ascii="Times New Roman" w:hAnsi="Times New Roman" w:cs="Times New Roman"/>
          <w:b/>
          <w:color w:val="002060"/>
          <w:sz w:val="28"/>
          <w:szCs w:val="28"/>
        </w:rPr>
      </w:pPr>
    </w:p>
    <w:p w:rsidR="00AC22E7" w:rsidRPr="0053258B" w:rsidRDefault="00AC22E7" w:rsidP="00AC22E7">
      <w:pPr>
        <w:pStyle w:val="a4"/>
        <w:jc w:val="center"/>
        <w:rPr>
          <w:rFonts w:ascii="Times New Roman" w:hAnsi="Times New Roman" w:cs="Times New Roman"/>
          <w:b/>
          <w:color w:val="002060"/>
          <w:sz w:val="28"/>
          <w:szCs w:val="28"/>
        </w:rPr>
      </w:pPr>
      <w:r>
        <w:rPr>
          <w:rFonts w:ascii="Times New Roman" w:hAnsi="Times New Roman" w:cs="Times New Roman"/>
          <w:b/>
          <w:color w:val="002060"/>
          <w:sz w:val="28"/>
          <w:szCs w:val="28"/>
        </w:rPr>
        <w:t xml:space="preserve">SESSION II – ELECTRONICS AND COMMUNICATION ENGINEERING </w:t>
      </w:r>
    </w:p>
    <w:p w:rsidR="00AC22E7" w:rsidRPr="0053258B" w:rsidRDefault="00AC22E7" w:rsidP="00AC22E7">
      <w:pPr>
        <w:pStyle w:val="a4"/>
        <w:pBdr>
          <w:bottom w:val="single" w:sz="4" w:space="0" w:color="auto"/>
        </w:pBdr>
        <w:rPr>
          <w:sz w:val="28"/>
          <w:szCs w:val="28"/>
        </w:rPr>
      </w:pPr>
    </w:p>
    <w:p w:rsidR="00AC22E7" w:rsidRPr="0053258B" w:rsidRDefault="00AC22E7" w:rsidP="00AC22E7">
      <w:pPr>
        <w:pStyle w:val="a4"/>
        <w:jc w:val="right"/>
        <w:rPr>
          <w:rFonts w:ascii="Times New Roman" w:hAnsi="Times New Roman" w:cs="Times New Roman"/>
          <w:b/>
          <w:sz w:val="24"/>
          <w:szCs w:val="24"/>
          <w:lang w:val="mn-MN"/>
        </w:rPr>
      </w:pPr>
      <w:r w:rsidRPr="003978B7">
        <w:rPr>
          <w:rFonts w:ascii="Times New Roman" w:hAnsi="Times New Roman" w:cs="Times New Roman"/>
          <w:b/>
          <w:sz w:val="24"/>
          <w:szCs w:val="24"/>
          <w:lang w:eastAsia="ko-KR"/>
        </w:rPr>
        <w:t xml:space="preserve"> </w:t>
      </w:r>
    </w:p>
    <w:tbl>
      <w:tblPr>
        <w:tblStyle w:val="a5"/>
        <w:tblW w:w="0" w:type="auto"/>
        <w:jc w:val="center"/>
        <w:tblBorders>
          <w:left w:val="none" w:sz="0" w:space="0" w:color="auto"/>
          <w:right w:val="none" w:sz="0" w:space="0" w:color="auto"/>
        </w:tblBorders>
        <w:tblLook w:val="04A0" w:firstRow="1" w:lastRow="0" w:firstColumn="1" w:lastColumn="0" w:noHBand="0" w:noVBand="1"/>
      </w:tblPr>
      <w:tblGrid>
        <w:gridCol w:w="675"/>
        <w:gridCol w:w="7797"/>
        <w:gridCol w:w="771"/>
      </w:tblGrid>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rPr>
            </w:pPr>
            <w:r>
              <w:rPr>
                <w:rFonts w:ascii="Times New Roman" w:hAnsi="Times New Roman" w:cs="Times New Roman"/>
              </w:rPr>
              <w:t>II-</w:t>
            </w:r>
            <w:r w:rsidRPr="00C12894">
              <w:rPr>
                <w:rFonts w:ascii="Times New Roman" w:hAnsi="Times New Roman" w:cs="Times New Roman"/>
              </w:rPr>
              <w:t>1</w:t>
            </w:r>
          </w:p>
        </w:tc>
        <w:tc>
          <w:tcPr>
            <w:tcW w:w="7797" w:type="dxa"/>
          </w:tcPr>
          <w:p w:rsidR="00AC22E7" w:rsidRPr="00AD16CA" w:rsidRDefault="00AC22E7" w:rsidP="001C1F06">
            <w:pPr>
              <w:pStyle w:val="Pa18"/>
              <w:jc w:val="both"/>
              <w:rPr>
                <w:rFonts w:ascii="Times New Roman" w:eastAsia="Myriad Pro" w:hAnsi="Times New Roman" w:cs="Times New Roman"/>
                <w:b/>
                <w:bCs/>
                <w:color w:val="000000"/>
              </w:rPr>
            </w:pPr>
            <w:r w:rsidRPr="00C12894">
              <w:rPr>
                <w:rFonts w:ascii="Times New Roman" w:eastAsia="Myriad Pro" w:hAnsi="Times New Roman" w:cs="Times New Roman"/>
                <w:b/>
                <w:bCs/>
                <w:color w:val="000000"/>
                <w:sz w:val="22"/>
                <w:szCs w:val="22"/>
              </w:rPr>
              <w:t xml:space="preserve">Mining Electronic </w:t>
            </w:r>
            <w:r w:rsidRPr="00AD16CA">
              <w:rPr>
                <w:rFonts w:ascii="Times New Roman" w:eastAsia="Myriad Pro" w:hAnsi="Times New Roman" w:cs="Times New Roman"/>
                <w:b/>
                <w:bCs/>
                <w:color w:val="000000"/>
              </w:rPr>
              <w:t>Health Records Based on Association Rules</w:t>
            </w:r>
          </w:p>
          <w:p w:rsidR="00AC22E7" w:rsidRPr="00C12894" w:rsidRDefault="00AC22E7" w:rsidP="001C1F06">
            <w:pPr>
              <w:pStyle w:val="Pa18"/>
              <w:jc w:val="both"/>
              <w:rPr>
                <w:rStyle w:val="longtext"/>
                <w:rFonts w:ascii="Times New Roman" w:eastAsia="Myriad Pro" w:hAnsi="Times New Roman" w:cs="Times New Roman"/>
                <w:color w:val="000000"/>
                <w:sz w:val="22"/>
                <w:szCs w:val="22"/>
              </w:rPr>
            </w:pPr>
            <w:r w:rsidRPr="00AD16CA">
              <w:rPr>
                <w:rFonts w:ascii="Times New Roman" w:eastAsia="Myriad Pro" w:hAnsi="Times New Roman" w:cs="Times New Roman"/>
                <w:i/>
                <w:iCs/>
                <w:color w:val="000000"/>
              </w:rPr>
              <w:t>Sarangerel Dorjgochoo</w:t>
            </w:r>
            <w:r>
              <w:rPr>
                <w:rFonts w:ascii="Times New Roman" w:eastAsia="Myriad Pro" w:hAnsi="Times New Roman" w:cs="Times New Roman"/>
                <w:i/>
                <w:iCs/>
                <w:color w:val="000000"/>
              </w:rPr>
              <w:t>,</w:t>
            </w:r>
            <w:r w:rsidRPr="00AD16CA">
              <w:rPr>
                <w:rFonts w:ascii="Times New Roman" w:eastAsia="Myriad Pro" w:hAnsi="Times New Roman" w:cs="Times New Roman"/>
                <w:i/>
                <w:iCs/>
                <w:color w:val="000000"/>
              </w:rPr>
              <w:t xml:space="preserve"> </w:t>
            </w:r>
            <w:r w:rsidRPr="00AD16CA">
              <w:rPr>
                <w:rFonts w:ascii="Times New Roman" w:eastAsia="MS Mincho" w:hAnsi="Times New Roman" w:cs="Times New Roman"/>
                <w:i/>
              </w:rPr>
              <w:t>Zolboo Tumurbold</w:t>
            </w:r>
          </w:p>
        </w:tc>
        <w:tc>
          <w:tcPr>
            <w:tcW w:w="771" w:type="dxa"/>
          </w:tcPr>
          <w:p w:rsidR="00AC22E7" w:rsidRPr="00C94915" w:rsidRDefault="00AC22E7" w:rsidP="001C1F06">
            <w:pPr>
              <w:pStyle w:val="Pa18"/>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56</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w:t>
            </w:r>
            <w:r w:rsidRPr="00C12894">
              <w:rPr>
                <w:rFonts w:ascii="Times New Roman" w:hAnsi="Times New Roman" w:cs="Times New Roman"/>
                <w:lang w:eastAsia="ko-KR"/>
              </w:rPr>
              <w:t>2</w:t>
            </w:r>
          </w:p>
        </w:tc>
        <w:tc>
          <w:tcPr>
            <w:tcW w:w="7797" w:type="dxa"/>
          </w:tcPr>
          <w:p w:rsidR="00AC22E7" w:rsidRPr="00C12894" w:rsidRDefault="00AC22E7" w:rsidP="001C1F06">
            <w:pPr>
              <w:pStyle w:val="Pa18"/>
              <w:ind w:left="519" w:hangingChars="236" w:hanging="519"/>
              <w:jc w:val="both"/>
              <w:rPr>
                <w:rFonts w:ascii="Times New Roman" w:hAnsi="Times New Roman" w:cs="Times New Roman"/>
                <w:color w:val="000000"/>
                <w:sz w:val="22"/>
                <w:szCs w:val="22"/>
              </w:rPr>
            </w:pPr>
            <w:r w:rsidRPr="00C12894">
              <w:rPr>
                <w:rFonts w:ascii="Times New Roman" w:hAnsi="Times New Roman" w:cs="Times New Roman"/>
                <w:b/>
                <w:sz w:val="22"/>
                <w:szCs w:val="22"/>
              </w:rPr>
              <w:t>Analysis of WSN Model for Railroad Monitoring on the Network Level Simulator</w:t>
            </w:r>
          </w:p>
          <w:p w:rsidR="00AC22E7" w:rsidRPr="002C75AA" w:rsidRDefault="00AC22E7" w:rsidP="001C1F06">
            <w:pPr>
              <w:rPr>
                <w:rFonts w:ascii="Times New Roman" w:hAnsi="Times New Roman" w:cs="Times New Roman"/>
                <w:b/>
                <w:i/>
                <w:lang w:val="en-US" w:eastAsia="ko-KR"/>
              </w:rPr>
            </w:pPr>
            <w:r w:rsidRPr="00C12894">
              <w:rPr>
                <w:rFonts w:ascii="Times New Roman" w:hAnsi="Times New Roman" w:cs="Times New Roman"/>
                <w:i/>
                <w:iCs/>
                <w:color w:val="000000"/>
              </w:rPr>
              <w:t>Khishigjargal Gonchigsumlaa</w:t>
            </w:r>
            <w:r>
              <w:rPr>
                <w:rFonts w:ascii="Times New Roman" w:hAnsi="Times New Roman" w:cs="Times New Roman"/>
                <w:i/>
                <w:iCs/>
                <w:color w:val="000000"/>
                <w:lang w:val="en-US"/>
              </w:rPr>
              <w:t>,</w:t>
            </w:r>
            <w:r w:rsidRPr="00C12894">
              <w:rPr>
                <w:rFonts w:ascii="Times New Roman" w:hAnsi="Times New Roman" w:cs="Times New Roman"/>
                <w:i/>
                <w:iCs/>
                <w:color w:val="000000"/>
              </w:rPr>
              <w:t xml:space="preserve"> </w:t>
            </w:r>
            <w:r>
              <w:rPr>
                <w:rFonts w:ascii="Times New Roman" w:hAnsi="Times New Roman" w:cs="Times New Roman"/>
                <w:i/>
                <w:iCs/>
                <w:color w:val="000000"/>
                <w:lang w:val="en-US"/>
              </w:rPr>
              <w:t>Young-</w:t>
            </w:r>
            <w:proofErr w:type="spellStart"/>
            <w:r>
              <w:rPr>
                <w:rFonts w:ascii="Times New Roman" w:hAnsi="Times New Roman" w:cs="Times New Roman"/>
                <w:i/>
                <w:iCs/>
                <w:color w:val="000000"/>
                <w:lang w:val="en-US"/>
              </w:rPr>
              <w:t>il</w:t>
            </w:r>
            <w:proofErr w:type="spellEnd"/>
            <w:r>
              <w:rPr>
                <w:rFonts w:ascii="Times New Roman" w:hAnsi="Times New Roman" w:cs="Times New Roman"/>
                <w:i/>
                <w:iCs/>
                <w:color w:val="000000"/>
                <w:lang w:val="en-US"/>
              </w:rPr>
              <w:t xml:space="preserve"> Kim</w:t>
            </w:r>
          </w:p>
        </w:tc>
        <w:tc>
          <w:tcPr>
            <w:tcW w:w="771" w:type="dxa"/>
          </w:tcPr>
          <w:p w:rsidR="00AC22E7" w:rsidRPr="00C94915" w:rsidRDefault="00AC22E7" w:rsidP="001C1F06">
            <w:pPr>
              <w:pStyle w:val="Pa18"/>
              <w:ind w:left="519" w:hangingChars="236" w:hanging="519"/>
              <w:jc w:val="right"/>
              <w:rPr>
                <w:rFonts w:ascii="Times New Roman" w:hAnsi="Times New Roman" w:cs="Times New Roman"/>
                <w:sz w:val="22"/>
                <w:szCs w:val="22"/>
              </w:rPr>
            </w:pPr>
            <w:r w:rsidRPr="00C94915">
              <w:rPr>
                <w:rFonts w:ascii="Times New Roman" w:hAnsi="Times New Roman" w:cs="Times New Roman"/>
                <w:sz w:val="22"/>
                <w:szCs w:val="22"/>
              </w:rPr>
              <w:t>59</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w:t>
            </w:r>
            <w:r w:rsidRPr="00C12894">
              <w:rPr>
                <w:rFonts w:ascii="Times New Roman" w:hAnsi="Times New Roman" w:cs="Times New Roman"/>
                <w:lang w:eastAsia="ko-KR"/>
              </w:rPr>
              <w:t>3</w:t>
            </w:r>
          </w:p>
        </w:tc>
        <w:tc>
          <w:tcPr>
            <w:tcW w:w="7797" w:type="dxa"/>
          </w:tcPr>
          <w:p w:rsidR="00AC22E7" w:rsidRPr="00C12894" w:rsidRDefault="00AC22E7" w:rsidP="001C1F06">
            <w:pPr>
              <w:pStyle w:val="Pa18"/>
              <w:jc w:val="both"/>
              <w:rPr>
                <w:rFonts w:ascii="Times New Roman" w:eastAsia="Myriad Pro" w:hAnsi="Times New Roman" w:cs="Times New Roman"/>
                <w:b/>
                <w:bCs/>
                <w:color w:val="000000"/>
                <w:sz w:val="22"/>
                <w:szCs w:val="22"/>
              </w:rPr>
            </w:pPr>
            <w:r w:rsidRPr="00C12894">
              <w:rPr>
                <w:rFonts w:ascii="Times New Roman" w:eastAsia="Myriad Pro" w:hAnsi="Times New Roman" w:cs="Times New Roman"/>
                <w:b/>
                <w:bCs/>
                <w:color w:val="000000"/>
                <w:sz w:val="22"/>
                <w:szCs w:val="22"/>
              </w:rPr>
              <w:t>Possibility of LTE usage in Army network</w:t>
            </w:r>
          </w:p>
          <w:p w:rsidR="00AC22E7" w:rsidRPr="006F0340" w:rsidRDefault="00AC22E7" w:rsidP="001C1F06">
            <w:pPr>
              <w:rPr>
                <w:rFonts w:ascii="Times New Roman" w:hAnsi="Times New Roman" w:cs="Times New Roman"/>
                <w:b/>
                <w:i/>
                <w:shd w:val="clear" w:color="auto" w:fill="FFFFFF"/>
                <w:lang w:val="en-US" w:eastAsia="ko-KR"/>
              </w:rPr>
            </w:pPr>
            <w:r>
              <w:rPr>
                <w:rFonts w:ascii="Times New Roman" w:eastAsia="Myriad Pro" w:hAnsi="Times New Roman" w:cs="Times New Roman"/>
                <w:i/>
                <w:iCs/>
                <w:color w:val="000000"/>
              </w:rPr>
              <w:t xml:space="preserve">Narantuya </w:t>
            </w:r>
            <w:r w:rsidRPr="006F0340">
              <w:rPr>
                <w:rFonts w:ascii="Times New Roman" w:eastAsia="Myriad Pro" w:hAnsi="Times New Roman" w:cs="Times New Roman"/>
                <w:i/>
                <w:iCs/>
                <w:color w:val="000000"/>
              </w:rPr>
              <w:t>Vandantseren</w:t>
            </w:r>
            <w:r>
              <w:rPr>
                <w:rFonts w:ascii="Times New Roman" w:eastAsia="Myriad Pro" w:hAnsi="Times New Roman" w:cs="Times New Roman"/>
                <w:i/>
                <w:iCs/>
                <w:color w:val="000000"/>
                <w:lang w:val="en-US"/>
              </w:rPr>
              <w:t>,</w:t>
            </w:r>
            <w:r w:rsidRPr="006F0340">
              <w:rPr>
                <w:rFonts w:ascii="Times New Roman" w:eastAsia="Myriad Pro" w:hAnsi="Times New Roman" w:cs="Times New Roman"/>
                <w:i/>
                <w:iCs/>
                <w:color w:val="000000"/>
              </w:rPr>
              <w:t xml:space="preserve"> </w:t>
            </w:r>
            <w:r w:rsidRPr="006F0340">
              <w:rPr>
                <w:rFonts w:ascii="Times New Roman" w:hAnsi="Times New Roman" w:cs="Times New Roman"/>
                <w:i/>
              </w:rPr>
              <w:t xml:space="preserve">Lubsan Odmaa, </w:t>
            </w:r>
            <w:r>
              <w:rPr>
                <w:rFonts w:ascii="Times New Roman" w:hAnsi="Times New Roman" w:cs="Times New Roman"/>
                <w:i/>
                <w:lang w:val="en-US"/>
              </w:rPr>
              <w:t>O</w:t>
            </w:r>
            <w:r w:rsidRPr="006F0340">
              <w:rPr>
                <w:rFonts w:ascii="Times New Roman" w:hAnsi="Times New Roman" w:cs="Times New Roman"/>
                <w:i/>
              </w:rPr>
              <w:t xml:space="preserve">tgonbayar Bataa, Chuluunbandi </w:t>
            </w:r>
            <w:r w:rsidRPr="006F0340">
              <w:rPr>
                <w:rFonts w:ascii="Times New Roman" w:hAnsi="Times New Roman" w:cs="Times New Roman"/>
                <w:i/>
              </w:rPr>
              <w:lastRenderedPageBreak/>
              <w:t>Naimannaran</w:t>
            </w:r>
          </w:p>
        </w:tc>
        <w:tc>
          <w:tcPr>
            <w:tcW w:w="771" w:type="dxa"/>
          </w:tcPr>
          <w:p w:rsidR="00AC22E7" w:rsidRPr="00C94915" w:rsidRDefault="00AC22E7" w:rsidP="001C1F06">
            <w:pPr>
              <w:pStyle w:val="Pa18"/>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lastRenderedPageBreak/>
              <w:t>63</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lastRenderedPageBreak/>
              <w:t>II-4</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color w:val="000000"/>
                <w:sz w:val="22"/>
                <w:szCs w:val="22"/>
              </w:rPr>
            </w:pPr>
            <w:r w:rsidRPr="00C12894">
              <w:rPr>
                <w:rFonts w:ascii="Times New Roman" w:eastAsia="Myriad Pro" w:hAnsi="Times New Roman" w:cs="Times New Roman"/>
                <w:b/>
                <w:bCs/>
                <w:color w:val="000000"/>
                <w:sz w:val="22"/>
                <w:szCs w:val="22"/>
              </w:rPr>
              <w:t>Framework for electromagnetic compatibility In electric power systems</w:t>
            </w:r>
          </w:p>
          <w:p w:rsidR="00AC22E7" w:rsidRPr="00637B62" w:rsidRDefault="00AC22E7" w:rsidP="001C1F06">
            <w:pPr>
              <w:pStyle w:val="Pa18"/>
              <w:spacing w:line="240" w:lineRule="auto"/>
              <w:jc w:val="both"/>
              <w:rPr>
                <w:rFonts w:ascii="Times New Roman" w:eastAsia="Myriad Pro" w:hAnsi="Times New Roman" w:cs="Times New Roman"/>
                <w:i/>
                <w:iCs/>
                <w:color w:val="000000"/>
                <w:sz w:val="22"/>
                <w:szCs w:val="22"/>
              </w:rPr>
            </w:pPr>
            <w:r w:rsidRPr="00C12894">
              <w:rPr>
                <w:rFonts w:ascii="Times New Roman" w:eastAsia="Myriad Pro" w:hAnsi="Times New Roman" w:cs="Times New Roman"/>
                <w:i/>
                <w:iCs/>
                <w:color w:val="000000"/>
                <w:sz w:val="22"/>
                <w:szCs w:val="22"/>
              </w:rPr>
              <w:t xml:space="preserve">Battulga </w:t>
            </w:r>
            <w:r w:rsidRPr="00F65C7D">
              <w:rPr>
                <w:rFonts w:ascii="Times New Roman" w:eastAsia="Myriad Pro" w:hAnsi="Times New Roman" w:cs="Times New Roman"/>
                <w:i/>
                <w:iCs/>
                <w:color w:val="000000"/>
              </w:rPr>
              <w:t>Munkhbaatar</w:t>
            </w:r>
            <w:r>
              <w:rPr>
                <w:rFonts w:ascii="Times New Roman" w:eastAsia="Myriad Pro" w:hAnsi="Times New Roman" w:cs="Times New Roman"/>
                <w:i/>
                <w:iCs/>
                <w:color w:val="000000"/>
              </w:rPr>
              <w:t>,</w:t>
            </w:r>
            <w:r w:rsidRPr="00F65C7D">
              <w:rPr>
                <w:rFonts w:ascii="Times New Roman" w:eastAsia="Myriad Pro" w:hAnsi="Times New Roman" w:cs="Times New Roman"/>
                <w:i/>
                <w:iCs/>
                <w:color w:val="000000"/>
              </w:rPr>
              <w:t xml:space="preserve"> </w:t>
            </w:r>
            <w:r w:rsidRPr="00F65C7D">
              <w:rPr>
                <w:rFonts w:ascii="Times New Roman" w:eastAsia="MS Mincho" w:hAnsi="Times New Roman" w:cs="Times New Roman"/>
                <w:i/>
              </w:rPr>
              <w:t xml:space="preserve">Bat-Erdene Bayar, </w:t>
            </w:r>
            <w:r w:rsidRPr="00F65C7D">
              <w:rPr>
                <w:rFonts w:ascii="Times New Roman" w:hAnsi="Times New Roman" w:cs="Times New Roman"/>
                <w:i/>
                <w:color w:val="000000" w:themeColor="text1"/>
              </w:rPr>
              <w:t>Narangaraw Ulzii</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67</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II-5</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color w:val="000000"/>
                <w:sz w:val="22"/>
                <w:szCs w:val="22"/>
              </w:rPr>
            </w:pPr>
            <w:r w:rsidRPr="00C12894">
              <w:rPr>
                <w:rFonts w:ascii="Times New Roman" w:eastAsia="Myriad Pro" w:hAnsi="Times New Roman" w:cs="Times New Roman"/>
                <w:b/>
                <w:bCs/>
                <w:color w:val="000000"/>
                <w:sz w:val="22"/>
                <w:szCs w:val="22"/>
              </w:rPr>
              <w:t>Similarity Classiﬁcation of Packing Algorithms for Detecting Malware</w:t>
            </w:r>
          </w:p>
          <w:p w:rsidR="00AC22E7" w:rsidRPr="00637B62" w:rsidRDefault="00AC22E7" w:rsidP="001C1F06">
            <w:pPr>
              <w:pStyle w:val="Pa18"/>
              <w:spacing w:line="240" w:lineRule="auto"/>
              <w:jc w:val="both"/>
              <w:rPr>
                <w:rFonts w:ascii="Times New Roman" w:eastAsia="Myriad Pro" w:hAnsi="Times New Roman" w:cs="Times New Roman"/>
                <w:i/>
                <w:iCs/>
                <w:color w:val="000000"/>
                <w:sz w:val="22"/>
                <w:szCs w:val="22"/>
              </w:rPr>
            </w:pPr>
            <w:r w:rsidRPr="00C12894">
              <w:rPr>
                <w:rFonts w:ascii="Times New Roman" w:eastAsia="Myriad Pro" w:hAnsi="Times New Roman" w:cs="Times New Roman"/>
                <w:i/>
                <w:iCs/>
                <w:sz w:val="22"/>
                <w:szCs w:val="22"/>
              </w:rPr>
              <w:t>Munkhbayar Bat-</w:t>
            </w:r>
            <w:r w:rsidRPr="002E6F5F">
              <w:rPr>
                <w:rFonts w:ascii="Times New Roman" w:eastAsia="Myriad Pro" w:hAnsi="Times New Roman" w:cs="Times New Roman"/>
                <w:i/>
                <w:iCs/>
              </w:rPr>
              <w:t>Erdene</w:t>
            </w:r>
            <w:r w:rsidRPr="002E6F5F">
              <w:rPr>
                <w:rFonts w:ascii="Times New Roman" w:eastAsia="Myriad Pro" w:hAnsi="Times New Roman" w:cs="Times New Roman"/>
                <w:i/>
                <w:iCs/>
                <w:color w:val="000000"/>
              </w:rPr>
              <w:t xml:space="preserve">, </w:t>
            </w:r>
            <w:r w:rsidRPr="002E6F5F">
              <w:rPr>
                <w:rFonts w:ascii="Times New Roman" w:hAnsi="Times New Roman" w:cs="Times New Roman"/>
                <w:i/>
              </w:rPr>
              <w:t>Heejo Lee</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72</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II-6</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color w:val="000000"/>
                <w:sz w:val="22"/>
                <w:szCs w:val="22"/>
              </w:rPr>
            </w:pPr>
            <w:r w:rsidRPr="00C12894">
              <w:rPr>
                <w:rFonts w:ascii="Times New Roman" w:eastAsia="Myriad Pro" w:hAnsi="Times New Roman" w:cs="Times New Roman"/>
                <w:b/>
                <w:bCs/>
                <w:color w:val="000000"/>
                <w:sz w:val="22"/>
                <w:szCs w:val="22"/>
              </w:rPr>
              <w:t>90° branch-line coupler with reconfigurable output power ratios</w:t>
            </w:r>
          </w:p>
          <w:p w:rsidR="00AC22E7" w:rsidRPr="00637B62" w:rsidRDefault="00AC22E7" w:rsidP="001C1F06">
            <w:pPr>
              <w:pStyle w:val="Default"/>
              <w:rPr>
                <w:rFonts w:eastAsia="Myriad Pro"/>
                <w:i/>
                <w:iCs/>
                <w:sz w:val="22"/>
                <w:szCs w:val="22"/>
              </w:rPr>
            </w:pPr>
            <w:r>
              <w:rPr>
                <w:rFonts w:eastAsia="Myriad Pro"/>
                <w:i/>
                <w:iCs/>
                <w:sz w:val="22"/>
                <w:szCs w:val="22"/>
              </w:rPr>
              <w:t xml:space="preserve">Ariunzaya Batgerel, </w:t>
            </w:r>
            <w:r w:rsidRPr="00B22417">
              <w:rPr>
                <w:i/>
              </w:rPr>
              <w:t>Soon Young Eom</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77</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II-7</w:t>
            </w:r>
          </w:p>
        </w:tc>
        <w:tc>
          <w:tcPr>
            <w:tcW w:w="7797" w:type="dxa"/>
          </w:tcPr>
          <w:p w:rsidR="00AC22E7" w:rsidRPr="0069682E" w:rsidRDefault="00AC22E7" w:rsidP="001C1F06">
            <w:pPr>
              <w:pStyle w:val="Pa18"/>
              <w:jc w:val="both"/>
              <w:rPr>
                <w:rFonts w:ascii="Times New Roman" w:hAnsi="Times New Roman" w:cs="Times New Roman"/>
                <w:color w:val="000000"/>
                <w:sz w:val="22"/>
                <w:szCs w:val="22"/>
              </w:rPr>
            </w:pPr>
            <w:r>
              <w:rPr>
                <w:rFonts w:ascii="Times New Roman" w:hAnsi="Times New Roman" w:cs="Times New Roman"/>
                <w:b/>
                <w:bCs/>
                <w:color w:val="000000"/>
                <w:sz w:val="22"/>
                <w:szCs w:val="22"/>
              </w:rPr>
              <w:t>Image Processing and some output</w:t>
            </w:r>
            <w:r w:rsidRPr="0069682E">
              <w:rPr>
                <w:rFonts w:ascii="Times New Roman" w:hAnsi="Times New Roman" w:cs="Times New Roman"/>
                <w:b/>
                <w:bCs/>
                <w:color w:val="000000"/>
                <w:sz w:val="22"/>
                <w:szCs w:val="22"/>
              </w:rPr>
              <w:t xml:space="preserve"> of adaptive method</w:t>
            </w:r>
          </w:p>
          <w:p w:rsidR="00AC22E7" w:rsidRPr="0069682E" w:rsidRDefault="00AC22E7" w:rsidP="001C1F06">
            <w:pPr>
              <w:pStyle w:val="Pa18"/>
              <w:spacing w:line="240" w:lineRule="auto"/>
              <w:jc w:val="both"/>
              <w:rPr>
                <w:rFonts w:ascii="Times New Roman" w:hAnsi="Times New Roman" w:cs="Times New Roman"/>
                <w:b/>
                <w:sz w:val="22"/>
                <w:szCs w:val="22"/>
              </w:rPr>
            </w:pPr>
            <w:r w:rsidRPr="0069682E">
              <w:rPr>
                <w:rFonts w:ascii="Times New Roman" w:hAnsi="Times New Roman" w:cs="Times New Roman"/>
                <w:i/>
                <w:iCs/>
                <w:sz w:val="22"/>
                <w:szCs w:val="22"/>
              </w:rPr>
              <w:t xml:space="preserve">Bayar Gombosuren, </w:t>
            </w:r>
            <w:r w:rsidRPr="0069682E">
              <w:rPr>
                <w:rFonts w:ascii="Times New Roman" w:eastAsia="MS Mincho" w:hAnsi="Times New Roman" w:cs="Times New Roman"/>
                <w:i/>
              </w:rPr>
              <w:t>Zorigt Gombosuren</w:t>
            </w:r>
          </w:p>
        </w:tc>
        <w:tc>
          <w:tcPr>
            <w:tcW w:w="771" w:type="dxa"/>
          </w:tcPr>
          <w:p w:rsidR="00AC22E7" w:rsidRPr="00C94915" w:rsidRDefault="00AC22E7" w:rsidP="001C1F06">
            <w:pPr>
              <w:pStyle w:val="Pa18"/>
              <w:jc w:val="right"/>
              <w:rPr>
                <w:rFonts w:ascii="Times New Roman" w:hAnsi="Times New Roman" w:cs="Times New Roman"/>
                <w:bCs/>
                <w:color w:val="000000"/>
                <w:sz w:val="22"/>
                <w:szCs w:val="22"/>
              </w:rPr>
            </w:pPr>
            <w:r w:rsidRPr="00C94915">
              <w:rPr>
                <w:rFonts w:ascii="Times New Roman" w:hAnsi="Times New Roman" w:cs="Times New Roman"/>
                <w:bCs/>
                <w:color w:val="000000"/>
                <w:sz w:val="22"/>
                <w:szCs w:val="22"/>
              </w:rPr>
              <w:t>81</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II-8</w:t>
            </w:r>
          </w:p>
        </w:tc>
        <w:tc>
          <w:tcPr>
            <w:tcW w:w="7797" w:type="dxa"/>
          </w:tcPr>
          <w:p w:rsidR="00AC22E7" w:rsidRPr="0069682E" w:rsidRDefault="00AC22E7" w:rsidP="001C1F06">
            <w:pPr>
              <w:pStyle w:val="Pa18"/>
              <w:spacing w:line="240" w:lineRule="auto"/>
              <w:jc w:val="both"/>
              <w:rPr>
                <w:rFonts w:ascii="Times New Roman" w:eastAsia="Myriad Pro" w:hAnsi="Times New Roman" w:cs="Times New Roman"/>
                <w:color w:val="000000"/>
                <w:sz w:val="22"/>
                <w:szCs w:val="22"/>
              </w:rPr>
            </w:pPr>
            <w:r w:rsidRPr="0069682E">
              <w:rPr>
                <w:rFonts w:ascii="Times New Roman" w:eastAsia="Myriad Pro" w:hAnsi="Times New Roman" w:cs="Times New Roman"/>
                <w:b/>
                <w:bCs/>
                <w:color w:val="000000"/>
                <w:sz w:val="22"/>
                <w:szCs w:val="22"/>
              </w:rPr>
              <w:t>Cavity-Backed Monopole Antenna With a Filled Null</w:t>
            </w:r>
          </w:p>
          <w:p w:rsidR="00AC22E7" w:rsidRPr="0069682E" w:rsidRDefault="00AC22E7" w:rsidP="001C1F06">
            <w:pPr>
              <w:pStyle w:val="Pa18"/>
              <w:jc w:val="both"/>
              <w:rPr>
                <w:rFonts w:ascii="Times New Roman" w:eastAsia="Myriad Pro" w:hAnsi="Times New Roman" w:cs="Times New Roman"/>
                <w:b/>
                <w:bCs/>
                <w:color w:val="000000"/>
                <w:sz w:val="22"/>
                <w:szCs w:val="22"/>
              </w:rPr>
            </w:pPr>
            <w:r w:rsidRPr="0069682E">
              <w:rPr>
                <w:rFonts w:ascii="Times New Roman" w:eastAsia="Myriad Pro" w:hAnsi="Times New Roman" w:cs="Times New Roman"/>
                <w:i/>
                <w:iCs/>
                <w:sz w:val="22"/>
                <w:szCs w:val="22"/>
              </w:rPr>
              <w:t xml:space="preserve">Otgonbaatar Gombo </w:t>
            </w:r>
            <w:r w:rsidRPr="00E1056B">
              <w:rPr>
                <w:rFonts w:ascii="Times-Roman" w:eastAsia="맑은 고딕" w:hAnsi="Times-Roman" w:cs="Times-Roman" w:hint="eastAsia"/>
                <w:i/>
                <w:szCs w:val="22"/>
              </w:rPr>
              <w:t>Nyambayar Jargalsaikhan,</w:t>
            </w:r>
            <w:r w:rsidRPr="00E1056B">
              <w:rPr>
                <w:rFonts w:ascii="Times-Roman" w:hAnsi="Times-Roman" w:cs="Times-Roman"/>
                <w:i/>
                <w:szCs w:val="22"/>
              </w:rPr>
              <w:t xml:space="preserve"> Jae-Hoon Bang</w:t>
            </w:r>
            <w:r w:rsidRPr="00E1056B">
              <w:rPr>
                <w:rFonts w:ascii="Times-Roman" w:eastAsia="맑은 고딕" w:hAnsi="Times-Roman" w:cs="Times-Roman" w:hint="eastAsia"/>
                <w:i/>
                <w:szCs w:val="22"/>
              </w:rPr>
              <w:t>,</w:t>
            </w:r>
            <w:r w:rsidRPr="00E1056B">
              <w:rPr>
                <w:rFonts w:ascii="Times-Roman" w:hAnsi="Times-Roman" w:cs="Times-Roman"/>
                <w:i/>
                <w:szCs w:val="22"/>
              </w:rPr>
              <w:t xml:space="preserve"> Bierng-Chearl Ahn</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85</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II-9</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b/>
                <w:bCs/>
                <w:color w:val="000000"/>
                <w:sz w:val="22"/>
                <w:szCs w:val="22"/>
              </w:rPr>
            </w:pPr>
            <w:r w:rsidRPr="00C12894">
              <w:rPr>
                <w:rFonts w:ascii="Times New Roman" w:eastAsia="Myriad Pro" w:hAnsi="Times New Roman" w:cs="Times New Roman"/>
                <w:b/>
                <w:bCs/>
                <w:color w:val="000000"/>
                <w:sz w:val="22"/>
                <w:szCs w:val="22"/>
              </w:rPr>
              <w:t>Study on ontology based integration approach of Web information resources</w:t>
            </w:r>
          </w:p>
          <w:p w:rsidR="00AC22E7" w:rsidRPr="00637B62" w:rsidRDefault="00AC22E7" w:rsidP="001C1F06">
            <w:pPr>
              <w:pStyle w:val="Pa18"/>
              <w:spacing w:line="240" w:lineRule="auto"/>
              <w:jc w:val="both"/>
              <w:rPr>
                <w:rFonts w:ascii="Times New Roman" w:eastAsia="Myriad Pro" w:hAnsi="Times New Roman" w:cs="Times New Roman"/>
                <w:i/>
                <w:iCs/>
                <w:sz w:val="22"/>
                <w:szCs w:val="22"/>
              </w:rPr>
            </w:pPr>
            <w:r w:rsidRPr="00C12894">
              <w:rPr>
                <w:rFonts w:ascii="Times New Roman" w:eastAsia="Myriad Pro" w:hAnsi="Times New Roman" w:cs="Times New Roman"/>
                <w:i/>
                <w:iCs/>
                <w:sz w:val="22"/>
                <w:szCs w:val="22"/>
              </w:rPr>
              <w:t>Tsend-Ayush Chimed-</w:t>
            </w:r>
            <w:r w:rsidRPr="002F366B">
              <w:rPr>
                <w:rFonts w:ascii="Times New Roman" w:eastAsia="Myriad Pro" w:hAnsi="Times New Roman" w:cs="Times New Roman"/>
                <w:i/>
                <w:iCs/>
              </w:rPr>
              <w:t>Ochir,</w:t>
            </w:r>
            <w:r w:rsidRPr="002F366B">
              <w:rPr>
                <w:rFonts w:ascii="Times New Roman" w:hAnsi="Times New Roman" w:cs="Times New Roman"/>
                <w:i/>
              </w:rPr>
              <w:t xml:space="preserve"> YoungKeun Choi</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89</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II-10</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b/>
                <w:bCs/>
                <w:color w:val="000000"/>
                <w:sz w:val="22"/>
                <w:szCs w:val="22"/>
              </w:rPr>
            </w:pPr>
            <w:r w:rsidRPr="00C12894">
              <w:rPr>
                <w:rFonts w:ascii="Times New Roman" w:eastAsia="Myriad Pro" w:hAnsi="Times New Roman" w:cs="Times New Roman"/>
                <w:b/>
                <w:bCs/>
                <w:color w:val="000000"/>
                <w:sz w:val="22"/>
                <w:szCs w:val="22"/>
              </w:rPr>
              <w:t>Low-cost sensor fusion using Extended Kalman filter for accurate heading navigation</w:t>
            </w:r>
          </w:p>
          <w:p w:rsidR="00AC22E7" w:rsidRPr="00C12894" w:rsidRDefault="00AC22E7" w:rsidP="001C1F06">
            <w:pPr>
              <w:pStyle w:val="Pa18"/>
              <w:spacing w:line="240" w:lineRule="auto"/>
              <w:jc w:val="both"/>
              <w:rPr>
                <w:rFonts w:ascii="Times New Roman" w:hAnsi="Times New Roman" w:cs="Times New Roman"/>
                <w:b/>
                <w:sz w:val="22"/>
                <w:szCs w:val="22"/>
              </w:rPr>
            </w:pPr>
            <w:r w:rsidRPr="00C12894">
              <w:rPr>
                <w:rFonts w:ascii="Times New Roman" w:eastAsia="Myriad Pro" w:hAnsi="Times New Roman" w:cs="Times New Roman"/>
                <w:i/>
                <w:iCs/>
                <w:sz w:val="22"/>
                <w:szCs w:val="22"/>
              </w:rPr>
              <w:t xml:space="preserve">Ganduulga </w:t>
            </w:r>
            <w:r w:rsidRPr="00E01D4E">
              <w:rPr>
                <w:rFonts w:ascii="Times New Roman" w:eastAsia="Myriad Pro" w:hAnsi="Times New Roman" w:cs="Times New Roman"/>
                <w:i/>
                <w:iCs/>
              </w:rPr>
              <w:t>Gankhuyag</w:t>
            </w:r>
            <w:r>
              <w:rPr>
                <w:rFonts w:ascii="Times New Roman" w:eastAsia="Myriad Pro" w:hAnsi="Times New Roman" w:cs="Times New Roman"/>
                <w:i/>
                <w:iCs/>
              </w:rPr>
              <w:t>,</w:t>
            </w:r>
            <w:r w:rsidRPr="00E01D4E">
              <w:rPr>
                <w:rFonts w:ascii="Times New Roman" w:eastAsia="Myriad Pro" w:hAnsi="Times New Roman" w:cs="Times New Roman"/>
                <w:i/>
                <w:iCs/>
                <w:color w:val="000000"/>
              </w:rPr>
              <w:t xml:space="preserve"> </w:t>
            </w:r>
            <w:r w:rsidRPr="00E01D4E">
              <w:rPr>
                <w:rFonts w:ascii="Times New Roman" w:eastAsia="굴림" w:hAnsi="Times New Roman" w:cs="Times New Roman"/>
                <w:i/>
              </w:rPr>
              <w:t>Deok Jin Lee</w:t>
            </w:r>
            <w:r>
              <w:rPr>
                <w:rFonts w:ascii="Times New Roman" w:eastAsia="굴림" w:hAnsi="Times New Roman" w:cs="Times New Roman"/>
                <w:i/>
              </w:rPr>
              <w:t>,</w:t>
            </w:r>
            <w:r w:rsidRPr="00E01D4E">
              <w:rPr>
                <w:rFonts w:ascii="Times New Roman" w:eastAsia="굴림" w:hAnsi="Times New Roman" w:cs="Times New Roman"/>
                <w:i/>
              </w:rPr>
              <w:t xml:space="preserve"> </w:t>
            </w:r>
            <w:r w:rsidRPr="00E01D4E">
              <w:rPr>
                <w:rFonts w:ascii="Times New Roman" w:eastAsia="MS Mincho" w:hAnsi="Times New Roman" w:cs="Times New Roman"/>
                <w:i/>
              </w:rPr>
              <w:t>Kil To Chong</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93</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II-11</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b/>
                <w:bCs/>
                <w:color w:val="000000"/>
                <w:sz w:val="22"/>
                <w:szCs w:val="22"/>
              </w:rPr>
            </w:pPr>
            <w:r w:rsidRPr="00C12894">
              <w:rPr>
                <w:rFonts w:ascii="Times New Roman" w:eastAsia="Myriad Pro" w:hAnsi="Times New Roman" w:cs="Times New Roman"/>
                <w:b/>
                <w:bCs/>
                <w:color w:val="000000"/>
                <w:sz w:val="22"/>
                <w:szCs w:val="22"/>
              </w:rPr>
              <w:t>Efficiency changes of the telecommunications industry of 16 OECD countries</w:t>
            </w:r>
          </w:p>
          <w:p w:rsidR="00AC22E7" w:rsidRPr="00C12894" w:rsidRDefault="00AC22E7" w:rsidP="001C1F06">
            <w:pPr>
              <w:pStyle w:val="Pa18"/>
              <w:spacing w:line="240" w:lineRule="auto"/>
              <w:jc w:val="both"/>
              <w:rPr>
                <w:rFonts w:ascii="Times New Roman" w:hAnsi="Times New Roman" w:cs="Times New Roman"/>
                <w:b/>
                <w:sz w:val="22"/>
                <w:szCs w:val="22"/>
              </w:rPr>
            </w:pPr>
            <w:r w:rsidRPr="00C12894">
              <w:rPr>
                <w:rFonts w:ascii="Times New Roman" w:eastAsia="Myriad Pro" w:hAnsi="Times New Roman" w:cs="Times New Roman"/>
                <w:i/>
                <w:iCs/>
                <w:sz w:val="22"/>
                <w:szCs w:val="22"/>
              </w:rPr>
              <w:t xml:space="preserve">Badamsuren </w:t>
            </w:r>
            <w:r w:rsidRPr="0066281D">
              <w:rPr>
                <w:rFonts w:ascii="Times New Roman" w:eastAsia="Myriad Pro" w:hAnsi="Times New Roman" w:cs="Times New Roman"/>
                <w:i/>
                <w:iCs/>
              </w:rPr>
              <w:t>Byambaakhuu</w:t>
            </w:r>
            <w:r>
              <w:rPr>
                <w:rFonts w:ascii="Times New Roman" w:eastAsia="Myriad Pro" w:hAnsi="Times New Roman" w:cs="Times New Roman"/>
                <w:i/>
                <w:iCs/>
              </w:rPr>
              <w:t>,</w:t>
            </w:r>
            <w:r w:rsidRPr="0066281D">
              <w:rPr>
                <w:rFonts w:ascii="Times New Roman" w:eastAsia="Myriad Pro" w:hAnsi="Times New Roman" w:cs="Times New Roman"/>
                <w:i/>
                <w:iCs/>
              </w:rPr>
              <w:t xml:space="preserve"> </w:t>
            </w:r>
            <w:r w:rsidRPr="0066281D">
              <w:rPr>
                <w:rFonts w:ascii="Times New Roman" w:eastAsia="MS Mincho" w:hAnsi="Times New Roman" w:cs="Times New Roman"/>
                <w:i/>
                <w:noProof/>
              </w:rPr>
              <w:t>Youngsun Kwon</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96</w:t>
            </w:r>
          </w:p>
        </w:tc>
      </w:tr>
      <w:tr w:rsidR="00AC22E7" w:rsidRPr="00C12894" w:rsidTr="001C1F06">
        <w:trPr>
          <w:jc w:val="center"/>
        </w:trPr>
        <w:tc>
          <w:tcPr>
            <w:tcW w:w="675" w:type="dxa"/>
          </w:tcPr>
          <w:p w:rsidR="00AC22E7" w:rsidRPr="00C12894" w:rsidRDefault="00AC22E7" w:rsidP="001C1F06">
            <w:pPr>
              <w:pStyle w:val="a4"/>
              <w:rPr>
                <w:rFonts w:ascii="Times New Roman" w:hAnsi="Times New Roman" w:cs="Times New Roman"/>
                <w:lang w:eastAsia="ko-KR"/>
              </w:rPr>
            </w:pPr>
            <w:r>
              <w:rPr>
                <w:rFonts w:ascii="Times New Roman" w:hAnsi="Times New Roman" w:cs="Times New Roman"/>
                <w:lang w:eastAsia="ko-KR"/>
              </w:rPr>
              <w:t>II-12</w:t>
            </w:r>
          </w:p>
        </w:tc>
        <w:tc>
          <w:tcPr>
            <w:tcW w:w="7797" w:type="dxa"/>
          </w:tcPr>
          <w:p w:rsidR="00AC22E7" w:rsidRPr="00C12894" w:rsidRDefault="00AC22E7" w:rsidP="001C1F06">
            <w:pPr>
              <w:pStyle w:val="Pa18"/>
              <w:spacing w:line="240" w:lineRule="auto"/>
              <w:jc w:val="both"/>
              <w:rPr>
                <w:rFonts w:ascii="Times New Roman" w:eastAsia="Myriad Pro" w:hAnsi="Times New Roman" w:cs="Times New Roman"/>
                <w:b/>
                <w:bCs/>
                <w:color w:val="000000"/>
                <w:sz w:val="22"/>
                <w:szCs w:val="22"/>
              </w:rPr>
            </w:pPr>
            <w:r w:rsidRPr="00C12894">
              <w:rPr>
                <w:rFonts w:ascii="Times New Roman" w:hAnsi="Times New Roman" w:cs="Times New Roman"/>
                <w:b/>
                <w:color w:val="000000"/>
                <w:sz w:val="22"/>
                <w:szCs w:val="22"/>
                <w:shd w:val="clear" w:color="auto" w:fill="FFFFFF"/>
              </w:rPr>
              <w:t>A High-Performance Dual-circular Polarized Reflector Antenna Feed</w:t>
            </w:r>
          </w:p>
          <w:p w:rsidR="00AC22E7" w:rsidRPr="00C12894" w:rsidRDefault="00AC22E7" w:rsidP="001C1F06">
            <w:pPr>
              <w:shd w:val="solid" w:color="FFFFFF" w:fill="FFFFFF"/>
              <w:rPr>
                <w:rFonts w:ascii="Times New Roman" w:hAnsi="Times New Roman" w:cs="Times New Roman"/>
                <w:b/>
              </w:rPr>
            </w:pPr>
            <w:r w:rsidRPr="0070704B">
              <w:rPr>
                <w:rFonts w:ascii="Times New Roman" w:eastAsia="Myriad Pro" w:hAnsi="Times New Roman" w:cs="Times New Roman"/>
                <w:i/>
                <w:iCs/>
                <w:sz w:val="24"/>
                <w:szCs w:val="24"/>
              </w:rPr>
              <w:t xml:space="preserve">Nyambayar Jargalsaikhan </w:t>
            </w:r>
            <w:r w:rsidRPr="0070704B">
              <w:rPr>
                <w:rFonts w:ascii="Times New Roman" w:hAnsi="Times New Roman" w:cs="Times New Roman"/>
                <w:i/>
                <w:sz w:val="24"/>
                <w:szCs w:val="24"/>
              </w:rPr>
              <w:t>Joo-Young Lim, Dong-Hyun Kim,Eun-Jong Cha, Bierng-Chearl Ahn and Jae-Hoon Bang</w:t>
            </w:r>
          </w:p>
        </w:tc>
        <w:tc>
          <w:tcPr>
            <w:tcW w:w="771" w:type="dxa"/>
          </w:tcPr>
          <w:p w:rsidR="00AC22E7" w:rsidRPr="00C94915" w:rsidRDefault="00AC22E7" w:rsidP="001C1F06">
            <w:pPr>
              <w:pStyle w:val="Pa18"/>
              <w:spacing w:line="240" w:lineRule="auto"/>
              <w:jc w:val="right"/>
              <w:rPr>
                <w:rFonts w:ascii="Times New Roman" w:hAnsi="Times New Roman" w:cs="Times New Roman"/>
                <w:color w:val="000000"/>
                <w:sz w:val="22"/>
                <w:szCs w:val="22"/>
                <w:shd w:val="clear" w:color="auto" w:fill="FFFFFF"/>
              </w:rPr>
            </w:pPr>
            <w:r w:rsidRPr="00C94915">
              <w:rPr>
                <w:rFonts w:ascii="Times New Roman" w:hAnsi="Times New Roman" w:cs="Times New Roman"/>
                <w:color w:val="000000"/>
                <w:sz w:val="22"/>
                <w:szCs w:val="22"/>
                <w:shd w:val="clear" w:color="auto" w:fill="FFFFFF"/>
              </w:rPr>
              <w:t>101</w:t>
            </w:r>
          </w:p>
        </w:tc>
      </w:tr>
    </w:tbl>
    <w:p w:rsidR="00AC22E7" w:rsidRPr="00CB05CC" w:rsidRDefault="00AC22E7" w:rsidP="00AC22E7">
      <w:pPr>
        <w:pStyle w:val="a4"/>
        <w:jc w:val="center"/>
        <w:rPr>
          <w:rFonts w:ascii="Times New Roman" w:hAnsi="Times New Roman" w:cs="Times New Roman"/>
          <w:b/>
          <w:color w:val="002060"/>
          <w:sz w:val="28"/>
          <w:szCs w:val="28"/>
          <w:lang w:val="mn-MN"/>
        </w:rPr>
      </w:pPr>
    </w:p>
    <w:p w:rsidR="00AC22E7" w:rsidRPr="0053258B" w:rsidRDefault="00AC22E7" w:rsidP="00AC22E7">
      <w:pPr>
        <w:pStyle w:val="a4"/>
        <w:jc w:val="center"/>
        <w:rPr>
          <w:rFonts w:ascii="Times New Roman" w:hAnsi="Times New Roman" w:cs="Times New Roman"/>
          <w:b/>
          <w:color w:val="002060"/>
          <w:sz w:val="28"/>
          <w:szCs w:val="28"/>
        </w:rPr>
      </w:pPr>
      <w:r>
        <w:rPr>
          <w:rFonts w:ascii="Times New Roman" w:hAnsi="Times New Roman" w:cs="Times New Roman"/>
          <w:b/>
          <w:color w:val="002060"/>
          <w:sz w:val="28"/>
          <w:szCs w:val="28"/>
        </w:rPr>
        <w:t>SESSION III – MECHANICS AND INDUSTRIAL ENGINEERING AND MINING</w:t>
      </w:r>
    </w:p>
    <w:p w:rsidR="00AC22E7" w:rsidRPr="0053258B" w:rsidRDefault="00AC22E7" w:rsidP="00AC22E7">
      <w:pPr>
        <w:pStyle w:val="a4"/>
        <w:pBdr>
          <w:bottom w:val="single" w:sz="4" w:space="0" w:color="auto"/>
        </w:pBdr>
        <w:rPr>
          <w:sz w:val="28"/>
          <w:szCs w:val="28"/>
        </w:rPr>
      </w:pPr>
    </w:p>
    <w:p w:rsidR="00AC22E7" w:rsidRPr="0053258B" w:rsidRDefault="00AC22E7" w:rsidP="00AC22E7">
      <w:pPr>
        <w:pStyle w:val="a4"/>
        <w:jc w:val="right"/>
        <w:rPr>
          <w:rFonts w:ascii="Times New Roman" w:hAnsi="Times New Roman" w:cs="Times New Roman"/>
          <w:b/>
          <w:sz w:val="24"/>
          <w:szCs w:val="24"/>
          <w:lang w:val="mn-MN"/>
        </w:rPr>
      </w:pPr>
      <w:r w:rsidRPr="003978B7">
        <w:rPr>
          <w:rFonts w:ascii="Times New Roman" w:hAnsi="Times New Roman" w:cs="Times New Roman"/>
          <w:b/>
          <w:sz w:val="24"/>
          <w:szCs w:val="24"/>
          <w:lang w:eastAsia="ko-KR"/>
        </w:rPr>
        <w:t xml:space="preserve"> </w:t>
      </w:r>
    </w:p>
    <w:tbl>
      <w:tblPr>
        <w:tblStyle w:val="a5"/>
        <w:tblW w:w="0" w:type="auto"/>
        <w:jc w:val="center"/>
        <w:tblBorders>
          <w:left w:val="none" w:sz="0" w:space="0" w:color="auto"/>
          <w:right w:val="none" w:sz="0" w:space="0" w:color="auto"/>
        </w:tblBorders>
        <w:tblLook w:val="04A0" w:firstRow="1" w:lastRow="0" w:firstColumn="1" w:lastColumn="0" w:noHBand="0" w:noVBand="1"/>
      </w:tblPr>
      <w:tblGrid>
        <w:gridCol w:w="817"/>
        <w:gridCol w:w="7655"/>
        <w:gridCol w:w="771"/>
      </w:tblGrid>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rPr>
            </w:pPr>
            <w:r>
              <w:rPr>
                <w:rFonts w:ascii="Times New Roman" w:hAnsi="Times New Roman" w:cs="Times New Roman"/>
              </w:rPr>
              <w:t>III-1</w:t>
            </w:r>
          </w:p>
        </w:tc>
        <w:tc>
          <w:tcPr>
            <w:tcW w:w="7655" w:type="dxa"/>
          </w:tcPr>
          <w:p w:rsidR="00AC22E7" w:rsidRPr="003A7194" w:rsidRDefault="00AC22E7" w:rsidP="001C1F06">
            <w:pPr>
              <w:pStyle w:val="Pa18"/>
              <w:jc w:val="both"/>
              <w:rPr>
                <w:rFonts w:ascii="Times New Roman" w:eastAsia="Myriad Pro" w:hAnsi="Times New Roman" w:cs="Times New Roman"/>
                <w:color w:val="000000"/>
                <w:sz w:val="22"/>
                <w:szCs w:val="22"/>
              </w:rPr>
            </w:pPr>
            <w:r w:rsidRPr="003A7194">
              <w:rPr>
                <w:rFonts w:ascii="Times New Roman" w:eastAsia="Myriad Pro" w:hAnsi="Times New Roman" w:cs="Times New Roman"/>
                <w:b/>
                <w:bCs/>
                <w:color w:val="000000"/>
                <w:sz w:val="22"/>
                <w:szCs w:val="22"/>
              </w:rPr>
              <w:t>Risks of Mine Planning Not Using Results of 2D and 3D High Resolution Seismic Reflection Data–An Example  from “Baganuur” coal mining, Mongolia</w:t>
            </w:r>
          </w:p>
          <w:p w:rsidR="00AC22E7" w:rsidRPr="003A7194" w:rsidRDefault="00AC22E7" w:rsidP="001C1F06">
            <w:pPr>
              <w:rPr>
                <w:rStyle w:val="longtext"/>
                <w:rFonts w:ascii="Times New Roman" w:hAnsi="Times New Roman" w:cs="Times New Roman"/>
                <w:b/>
                <w:shd w:val="clear" w:color="auto" w:fill="FFFFFF" w:themeFill="background1"/>
                <w:lang w:val="en-US"/>
              </w:rPr>
            </w:pPr>
            <w:r w:rsidRPr="003A7194">
              <w:rPr>
                <w:rFonts w:ascii="Times New Roman" w:eastAsia="Myriad Pro" w:hAnsi="Times New Roman" w:cs="Times New Roman"/>
                <w:i/>
                <w:iCs/>
                <w:color w:val="000000"/>
              </w:rPr>
              <w:t>Munkhnasan Khukhuudei</w:t>
            </w:r>
            <w:r w:rsidRPr="003A7194">
              <w:rPr>
                <w:rFonts w:ascii="Times New Roman" w:eastAsia="Myriad Pro" w:hAnsi="Times New Roman" w:cs="Times New Roman"/>
                <w:i/>
                <w:iCs/>
                <w:color w:val="000000"/>
                <w:lang w:val="en-US"/>
              </w:rPr>
              <w:t>,</w:t>
            </w:r>
            <w:r w:rsidRPr="003A7194">
              <w:rPr>
                <w:rFonts w:ascii="Times New Roman" w:eastAsia="Myriad Pro" w:hAnsi="Times New Roman" w:cs="Times New Roman"/>
                <w:i/>
                <w:iCs/>
                <w:color w:val="000000"/>
              </w:rPr>
              <w:t xml:space="preserve"> </w:t>
            </w:r>
          </w:p>
        </w:tc>
        <w:tc>
          <w:tcPr>
            <w:tcW w:w="771" w:type="dxa"/>
          </w:tcPr>
          <w:p w:rsidR="00AC22E7" w:rsidRPr="00C94915" w:rsidRDefault="00AC22E7" w:rsidP="001C1F06">
            <w:pPr>
              <w:pStyle w:val="Pa18"/>
              <w:jc w:val="right"/>
              <w:rPr>
                <w:rFonts w:ascii="Times New Roman" w:eastAsia="Myriad Pro" w:hAnsi="Times New Roman" w:cs="Times New Roman"/>
                <w:bCs/>
                <w:color w:val="000000"/>
              </w:rPr>
            </w:pPr>
            <w:r w:rsidRPr="00C94915">
              <w:rPr>
                <w:rFonts w:ascii="Times New Roman" w:eastAsia="Myriad Pro" w:hAnsi="Times New Roman" w:cs="Times New Roman"/>
                <w:bCs/>
                <w:color w:val="000000"/>
              </w:rPr>
              <w:t>106</w:t>
            </w:r>
          </w:p>
          <w:p w:rsidR="00AC22E7" w:rsidRPr="00C94915" w:rsidRDefault="00AC22E7" w:rsidP="001C1F06">
            <w:pPr>
              <w:jc w:val="right"/>
              <w:rPr>
                <w:lang w:val="en-US" w:eastAsia="ko-KR"/>
              </w:rPr>
            </w:pP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w:t>
            </w:r>
            <w:r w:rsidRPr="009F1573">
              <w:rPr>
                <w:rFonts w:ascii="Times New Roman" w:hAnsi="Times New Roman" w:cs="Times New Roman"/>
                <w:lang w:eastAsia="ko-KR"/>
              </w:rPr>
              <w:t>2</w:t>
            </w:r>
          </w:p>
        </w:tc>
        <w:tc>
          <w:tcPr>
            <w:tcW w:w="7655" w:type="dxa"/>
          </w:tcPr>
          <w:p w:rsidR="00AC22E7" w:rsidRPr="00862348" w:rsidRDefault="00AC22E7" w:rsidP="001C1F06">
            <w:pPr>
              <w:pStyle w:val="Pa18"/>
              <w:spacing w:line="240" w:lineRule="auto"/>
              <w:jc w:val="both"/>
              <w:rPr>
                <w:rFonts w:ascii="Times New Roman" w:eastAsia="Myriad Pro" w:hAnsi="Times New Roman" w:cs="Times New Roman"/>
                <w:color w:val="000000"/>
              </w:rPr>
            </w:pPr>
            <w:r w:rsidRPr="00862348">
              <w:rPr>
                <w:rFonts w:ascii="Times New Roman" w:eastAsia="Myriad Pro" w:hAnsi="Times New Roman" w:cs="Times New Roman"/>
                <w:b/>
                <w:bCs/>
                <w:color w:val="000000"/>
              </w:rPr>
              <w:t>A Fourth-Order Time-Splitting Hermite Pseudospectral Method For Bose-Einstein Condensates Stationary  States</w:t>
            </w:r>
          </w:p>
          <w:p w:rsidR="00AC22E7" w:rsidRPr="00862348" w:rsidRDefault="00AC22E7" w:rsidP="001C1F06">
            <w:pPr>
              <w:rPr>
                <w:rFonts w:ascii="Times New Roman" w:hAnsi="Times New Roman" w:cs="Times New Roman"/>
                <w:b/>
                <w:i/>
                <w:sz w:val="24"/>
                <w:szCs w:val="24"/>
                <w:lang w:eastAsia="ko-KR"/>
              </w:rPr>
            </w:pPr>
            <w:r w:rsidRPr="00862348">
              <w:rPr>
                <w:rFonts w:ascii="Times New Roman" w:eastAsia="Myriad Pro" w:hAnsi="Times New Roman" w:cs="Times New Roman"/>
                <w:i/>
                <w:iCs/>
                <w:color w:val="000000"/>
                <w:sz w:val="24"/>
                <w:szCs w:val="24"/>
              </w:rPr>
              <w:t>Sukh Ochir</w:t>
            </w:r>
            <w:r>
              <w:rPr>
                <w:rFonts w:ascii="Times New Roman" w:eastAsia="Myriad Pro" w:hAnsi="Times New Roman" w:cs="Times New Roman"/>
                <w:i/>
                <w:iCs/>
                <w:color w:val="000000"/>
                <w:sz w:val="24"/>
                <w:szCs w:val="24"/>
                <w:lang w:val="en-US"/>
              </w:rPr>
              <w:t>,</w:t>
            </w:r>
            <w:r w:rsidRPr="00862348">
              <w:rPr>
                <w:rFonts w:ascii="Times New Roman" w:eastAsia="Myriad Pro" w:hAnsi="Times New Roman" w:cs="Times New Roman"/>
                <w:i/>
                <w:iCs/>
                <w:color w:val="000000"/>
                <w:sz w:val="24"/>
                <w:szCs w:val="24"/>
              </w:rPr>
              <w:t xml:space="preserve"> </w:t>
            </w:r>
            <w:r w:rsidRPr="00262898">
              <w:rPr>
                <w:rFonts w:ascii="Times New Roman" w:eastAsia="MS Mincho" w:hAnsi="Times New Roman" w:cs="Times New Roman"/>
                <w:i/>
                <w:sz w:val="24"/>
                <w:szCs w:val="24"/>
              </w:rPr>
              <w:t>Lochin Khenmedekh, Bayarsaikhan Odontuya</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rPr>
            </w:pPr>
            <w:r w:rsidRPr="00C94915">
              <w:rPr>
                <w:rFonts w:ascii="Times New Roman" w:eastAsia="Myriad Pro" w:hAnsi="Times New Roman" w:cs="Times New Roman"/>
                <w:bCs/>
                <w:color w:val="000000"/>
              </w:rPr>
              <w:t>109</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w:t>
            </w:r>
            <w:r w:rsidRPr="009F1573">
              <w:rPr>
                <w:rFonts w:ascii="Times New Roman" w:hAnsi="Times New Roman" w:cs="Times New Roman"/>
                <w:lang w:eastAsia="ko-KR"/>
              </w:rPr>
              <w:t>3</w:t>
            </w:r>
          </w:p>
        </w:tc>
        <w:tc>
          <w:tcPr>
            <w:tcW w:w="7655" w:type="dxa"/>
          </w:tcPr>
          <w:p w:rsidR="00AC22E7" w:rsidRPr="00721F1D" w:rsidRDefault="00AC22E7" w:rsidP="001C1F06">
            <w:pPr>
              <w:pStyle w:val="Pa18"/>
              <w:spacing w:line="240" w:lineRule="auto"/>
              <w:jc w:val="both"/>
              <w:rPr>
                <w:rFonts w:ascii="Times New Roman" w:eastAsia="Myriad Pro" w:hAnsi="Times New Roman" w:cs="Times New Roman"/>
                <w:color w:val="000000"/>
              </w:rPr>
            </w:pPr>
            <w:r w:rsidRPr="00721F1D">
              <w:rPr>
                <w:rFonts w:ascii="Times New Roman" w:hAnsi="Times New Roman" w:cs="Times New Roman"/>
                <w:b/>
              </w:rPr>
              <w:t>Corrosion Rate Study in District Heating System of Ulaanbaatar</w:t>
            </w:r>
          </w:p>
          <w:p w:rsidR="00AC22E7" w:rsidRPr="00DC73CD" w:rsidRDefault="00AC22E7" w:rsidP="001C1F06">
            <w:pPr>
              <w:jc w:val="both"/>
              <w:rPr>
                <w:rFonts w:ascii="Times New Roman" w:eastAsia="Myriad Pro" w:hAnsi="Times New Roman" w:cs="Times New Roman"/>
                <w:i/>
                <w:iCs/>
                <w:color w:val="000000"/>
                <w:sz w:val="24"/>
                <w:szCs w:val="24"/>
                <w:lang w:val="en-US"/>
              </w:rPr>
            </w:pPr>
            <w:r>
              <w:rPr>
                <w:rFonts w:ascii="Times New Roman" w:eastAsia="Myriad Pro" w:hAnsi="Times New Roman" w:cs="Times New Roman"/>
                <w:i/>
                <w:iCs/>
                <w:color w:val="000000"/>
                <w:sz w:val="24"/>
                <w:szCs w:val="24"/>
              </w:rPr>
              <w:t xml:space="preserve">Erdenetsetseg </w:t>
            </w:r>
            <w:r w:rsidRPr="00DC73CD">
              <w:rPr>
                <w:rFonts w:ascii="Times New Roman" w:eastAsia="Myriad Pro" w:hAnsi="Times New Roman" w:cs="Times New Roman"/>
                <w:i/>
                <w:iCs/>
                <w:color w:val="000000"/>
                <w:sz w:val="24"/>
                <w:szCs w:val="24"/>
              </w:rPr>
              <w:t>Dashdavaa</w:t>
            </w:r>
            <w:r w:rsidRPr="00DC73CD">
              <w:rPr>
                <w:rFonts w:ascii="Times New Roman" w:eastAsia="Myriad Pro" w:hAnsi="Times New Roman" w:cs="Times New Roman"/>
                <w:i/>
                <w:iCs/>
                <w:color w:val="000000"/>
                <w:sz w:val="24"/>
                <w:szCs w:val="24"/>
                <w:lang w:val="en-US"/>
              </w:rPr>
              <w:t xml:space="preserve">, </w:t>
            </w:r>
            <w:r w:rsidRPr="00DC73CD">
              <w:rPr>
                <w:rFonts w:ascii="Times New Roman" w:hAnsi="Times New Roman" w:cs="Times New Roman"/>
                <w:i/>
                <w:sz w:val="24"/>
                <w:szCs w:val="24"/>
              </w:rPr>
              <w:t>Sergelen Balbar</w:t>
            </w:r>
          </w:p>
        </w:tc>
        <w:tc>
          <w:tcPr>
            <w:tcW w:w="771" w:type="dxa"/>
          </w:tcPr>
          <w:p w:rsidR="00AC22E7" w:rsidRPr="00C94915" w:rsidRDefault="00AC22E7" w:rsidP="001C1F06">
            <w:pPr>
              <w:pStyle w:val="Pa18"/>
              <w:spacing w:line="240" w:lineRule="auto"/>
              <w:jc w:val="right"/>
              <w:rPr>
                <w:rFonts w:ascii="Times New Roman" w:hAnsi="Times New Roman" w:cs="Times New Roman"/>
              </w:rPr>
            </w:pPr>
            <w:r w:rsidRPr="00C94915">
              <w:rPr>
                <w:rFonts w:ascii="Times New Roman" w:hAnsi="Times New Roman" w:cs="Times New Roman"/>
              </w:rPr>
              <w:t>114</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III-4</w:t>
            </w:r>
          </w:p>
        </w:tc>
        <w:tc>
          <w:tcPr>
            <w:tcW w:w="7655" w:type="dxa"/>
          </w:tcPr>
          <w:p w:rsidR="00AC22E7" w:rsidRPr="00950D99" w:rsidRDefault="00AC22E7" w:rsidP="001C1F06">
            <w:pPr>
              <w:pStyle w:val="Pa18"/>
              <w:ind w:left="519" w:hangingChars="236" w:hanging="519"/>
              <w:jc w:val="both"/>
              <w:rPr>
                <w:rFonts w:ascii="Times New Roman" w:hAnsi="Times New Roman" w:cs="Times New Roman"/>
                <w:i/>
                <w:color w:val="000000"/>
              </w:rPr>
            </w:pPr>
            <w:r w:rsidRPr="009F1573">
              <w:rPr>
                <w:rFonts w:ascii="Times New Roman" w:hAnsi="Times New Roman" w:cs="Times New Roman"/>
                <w:b/>
                <w:bCs/>
                <w:color w:val="000000"/>
                <w:sz w:val="22"/>
                <w:szCs w:val="22"/>
              </w:rPr>
              <w:t xml:space="preserve">Fabrication of nano-structured platinum catalyst layers by Electrophoresis deposition for PEM Fuel </w:t>
            </w:r>
            <w:r w:rsidRPr="00950D99">
              <w:rPr>
                <w:rFonts w:ascii="Times New Roman" w:hAnsi="Times New Roman" w:cs="Times New Roman"/>
                <w:b/>
                <w:bCs/>
                <w:color w:val="000000"/>
              </w:rPr>
              <w:t>Cells</w:t>
            </w:r>
          </w:p>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950D99">
              <w:rPr>
                <w:rFonts w:ascii="Times New Roman" w:hAnsi="Times New Roman" w:cs="Times New Roman"/>
                <w:i/>
                <w:iCs/>
              </w:rPr>
              <w:t xml:space="preserve">Ganpurev Adilbish, </w:t>
            </w:r>
            <w:r w:rsidRPr="00950D99">
              <w:rPr>
                <w:rFonts w:ascii="Times New Roman" w:eastAsia="MS Mincho" w:hAnsi="Times New Roman" w:cs="Times New Roman"/>
                <w:i/>
              </w:rPr>
              <w:t>Yeon-Tae Yu</w:t>
            </w:r>
          </w:p>
        </w:tc>
        <w:tc>
          <w:tcPr>
            <w:tcW w:w="771" w:type="dxa"/>
          </w:tcPr>
          <w:p w:rsidR="00AC22E7" w:rsidRPr="00C94915" w:rsidRDefault="00AC22E7" w:rsidP="001C1F06">
            <w:pPr>
              <w:pStyle w:val="Pa18"/>
              <w:ind w:left="519" w:hangingChars="236" w:hanging="519"/>
              <w:jc w:val="right"/>
              <w:rPr>
                <w:rFonts w:ascii="Times New Roman" w:hAnsi="Times New Roman" w:cs="Times New Roman"/>
                <w:bCs/>
                <w:color w:val="000000"/>
                <w:sz w:val="22"/>
                <w:szCs w:val="22"/>
              </w:rPr>
            </w:pPr>
            <w:r w:rsidRPr="00C94915">
              <w:rPr>
                <w:rFonts w:ascii="Times New Roman" w:hAnsi="Times New Roman" w:cs="Times New Roman"/>
                <w:bCs/>
                <w:color w:val="000000"/>
                <w:sz w:val="22"/>
                <w:szCs w:val="22"/>
              </w:rPr>
              <w:t>118</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III-5</w:t>
            </w:r>
          </w:p>
        </w:tc>
        <w:tc>
          <w:tcPr>
            <w:tcW w:w="7655" w:type="dxa"/>
          </w:tcPr>
          <w:p w:rsidR="00AC22E7" w:rsidRPr="009F1573" w:rsidRDefault="00AC22E7" w:rsidP="001C1F06">
            <w:pPr>
              <w:pStyle w:val="Pa18"/>
              <w:spacing w:line="240" w:lineRule="auto"/>
              <w:jc w:val="both"/>
              <w:rPr>
                <w:rFonts w:ascii="Times New Roman" w:eastAsia="Myriad Pro" w:hAnsi="Times New Roman" w:cs="Times New Roman"/>
                <w:color w:val="000000"/>
                <w:sz w:val="22"/>
                <w:szCs w:val="22"/>
              </w:rPr>
            </w:pPr>
            <w:r w:rsidRPr="009F1573">
              <w:rPr>
                <w:rFonts w:ascii="Times New Roman" w:eastAsia="Myriad Pro" w:hAnsi="Times New Roman" w:cs="Times New Roman"/>
                <w:b/>
                <w:bCs/>
                <w:color w:val="000000"/>
                <w:sz w:val="22"/>
                <w:szCs w:val="22"/>
              </w:rPr>
              <w:t>Analysis of equivalent fuel consumpsion for Thermal Power Plant</w:t>
            </w:r>
          </w:p>
          <w:p w:rsidR="00AC22E7" w:rsidRPr="009F1573" w:rsidRDefault="00AC22E7" w:rsidP="001C1F06">
            <w:pPr>
              <w:rPr>
                <w:rFonts w:ascii="Times New Roman" w:eastAsia="Myriad Pro" w:hAnsi="Times New Roman" w:cs="Times New Roman"/>
                <w:i/>
                <w:iCs/>
                <w:color w:val="000000"/>
              </w:rPr>
            </w:pPr>
            <w:r w:rsidRPr="009F1573">
              <w:rPr>
                <w:rFonts w:ascii="Times New Roman" w:eastAsia="Myriad Pro" w:hAnsi="Times New Roman" w:cs="Times New Roman"/>
                <w:i/>
                <w:iCs/>
                <w:color w:val="000000"/>
              </w:rPr>
              <w:t xml:space="preserve">Chimedsuren </w:t>
            </w:r>
            <w:r w:rsidRPr="002B5574">
              <w:rPr>
                <w:rFonts w:ascii="Times New Roman" w:eastAsia="Myriad Pro" w:hAnsi="Times New Roman" w:cs="Times New Roman"/>
                <w:i/>
                <w:iCs/>
                <w:color w:val="000000"/>
                <w:sz w:val="24"/>
                <w:szCs w:val="24"/>
              </w:rPr>
              <w:t>Damdinsuren</w:t>
            </w:r>
            <w:r>
              <w:rPr>
                <w:rFonts w:ascii="Times New Roman" w:eastAsia="Myriad Pro" w:hAnsi="Times New Roman" w:cs="Times New Roman"/>
                <w:i/>
                <w:iCs/>
                <w:color w:val="000000"/>
                <w:sz w:val="24"/>
                <w:szCs w:val="24"/>
                <w:lang w:val="en-US"/>
              </w:rPr>
              <w:t>,</w:t>
            </w:r>
            <w:r w:rsidRPr="002B5574">
              <w:rPr>
                <w:rFonts w:ascii="Times New Roman" w:eastAsia="Myriad Pro" w:hAnsi="Times New Roman" w:cs="Times New Roman"/>
                <w:i/>
                <w:iCs/>
                <w:color w:val="000000"/>
                <w:sz w:val="24"/>
                <w:szCs w:val="24"/>
              </w:rPr>
              <w:t xml:space="preserve">  </w:t>
            </w:r>
            <w:r w:rsidRPr="002B5574">
              <w:rPr>
                <w:rFonts w:ascii="Times New Roman" w:hAnsi="Times New Roman"/>
                <w:i/>
                <w:sz w:val="24"/>
                <w:szCs w:val="24"/>
              </w:rPr>
              <w:t>Sergelen</w:t>
            </w:r>
            <w:r w:rsidRPr="002B5574">
              <w:rPr>
                <w:rFonts w:ascii="Times New Roman" w:hAnsi="Times New Roman" w:hint="eastAsia"/>
                <w:i/>
                <w:sz w:val="24"/>
                <w:szCs w:val="24"/>
                <w:lang w:eastAsia="ko-KR"/>
              </w:rPr>
              <w:t xml:space="preserve"> B</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126</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III-6</w:t>
            </w:r>
          </w:p>
        </w:tc>
        <w:tc>
          <w:tcPr>
            <w:tcW w:w="7655" w:type="dxa"/>
          </w:tcPr>
          <w:p w:rsidR="00AC22E7" w:rsidRPr="009F1573" w:rsidRDefault="00AC22E7" w:rsidP="001C1F06">
            <w:pPr>
              <w:pStyle w:val="Pa18"/>
              <w:spacing w:line="240" w:lineRule="auto"/>
              <w:jc w:val="both"/>
              <w:rPr>
                <w:rFonts w:ascii="Times New Roman" w:eastAsia="Myriad Pro" w:hAnsi="Times New Roman" w:cs="Times New Roman"/>
                <w:color w:val="000000"/>
                <w:sz w:val="22"/>
                <w:szCs w:val="22"/>
              </w:rPr>
            </w:pPr>
            <w:r w:rsidRPr="009F1573">
              <w:rPr>
                <w:rFonts w:ascii="Times New Roman" w:eastAsia="Myriad Pro" w:hAnsi="Times New Roman" w:cs="Times New Roman"/>
                <w:b/>
                <w:bCs/>
                <w:color w:val="000000"/>
                <w:sz w:val="22"/>
                <w:szCs w:val="22"/>
              </w:rPr>
              <w:t>Geochemical characteristics of the Tsagaan Suvarga porphyry Cu-Mo deposit, South Mongolia</w:t>
            </w:r>
          </w:p>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9F1573">
              <w:rPr>
                <w:rFonts w:ascii="Times New Roman" w:eastAsia="Myriad Pro" w:hAnsi="Times New Roman" w:cs="Times New Roman"/>
                <w:i/>
                <w:iCs/>
                <w:color w:val="000000"/>
                <w:sz w:val="22"/>
                <w:szCs w:val="22"/>
              </w:rPr>
              <w:t xml:space="preserve">Tungalag </w:t>
            </w:r>
            <w:r w:rsidRPr="0000399B">
              <w:rPr>
                <w:rFonts w:ascii="Times New Roman" w:eastAsia="Myriad Pro" w:hAnsi="Times New Roman" w:cs="Times New Roman"/>
                <w:i/>
                <w:iCs/>
                <w:sz w:val="22"/>
                <w:szCs w:val="22"/>
              </w:rPr>
              <w:t xml:space="preserve">Naidansuren, </w:t>
            </w:r>
            <w:r w:rsidRPr="0000399B">
              <w:rPr>
                <w:rStyle w:val="a6"/>
                <w:rFonts w:ascii="Times New Roman" w:hAnsi="Times New Roman" w:cs="Times New Roman"/>
                <w:i/>
                <w:color w:val="auto"/>
                <w:sz w:val="22"/>
                <w:szCs w:val="22"/>
                <w:u w:val="none"/>
              </w:rPr>
              <w:t>Jargalan S, Orolmaa D</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130</w:t>
            </w:r>
          </w:p>
        </w:tc>
      </w:tr>
      <w:tr w:rsidR="00AC22E7" w:rsidRPr="003A7194" w:rsidTr="001C1F06">
        <w:trPr>
          <w:jc w:val="center"/>
        </w:trPr>
        <w:tc>
          <w:tcPr>
            <w:tcW w:w="817" w:type="dxa"/>
          </w:tcPr>
          <w:p w:rsidR="00AC22E7" w:rsidRPr="003A7194" w:rsidRDefault="00AC22E7" w:rsidP="001C1F06">
            <w:pPr>
              <w:pStyle w:val="a4"/>
              <w:rPr>
                <w:rFonts w:ascii="Times New Roman" w:hAnsi="Times New Roman" w:cs="Times New Roman"/>
                <w:lang w:eastAsia="ko-KR"/>
              </w:rPr>
            </w:pPr>
            <w:r w:rsidRPr="003A7194">
              <w:rPr>
                <w:rFonts w:ascii="Times New Roman" w:hAnsi="Times New Roman" w:cs="Times New Roman"/>
                <w:lang w:eastAsia="ko-KR"/>
              </w:rPr>
              <w:t>III-7</w:t>
            </w:r>
          </w:p>
        </w:tc>
        <w:tc>
          <w:tcPr>
            <w:tcW w:w="7655" w:type="dxa"/>
          </w:tcPr>
          <w:p w:rsidR="00AC22E7" w:rsidRPr="003A7194" w:rsidRDefault="00AC22E7" w:rsidP="001C1F06">
            <w:pPr>
              <w:pStyle w:val="Pa18"/>
              <w:spacing w:line="240" w:lineRule="auto"/>
              <w:jc w:val="both"/>
              <w:rPr>
                <w:rFonts w:ascii="Times New Roman" w:hAnsi="Times New Roman" w:cs="Times New Roman"/>
                <w:color w:val="000000"/>
                <w:sz w:val="22"/>
                <w:szCs w:val="22"/>
              </w:rPr>
            </w:pPr>
            <w:r w:rsidRPr="003A7194">
              <w:rPr>
                <w:rFonts w:ascii="Times New Roman" w:hAnsi="Times New Roman" w:cs="Times New Roman"/>
                <w:b/>
                <w:bCs/>
                <w:color w:val="000000"/>
                <w:sz w:val="22"/>
                <w:szCs w:val="22"/>
              </w:rPr>
              <w:t>Human Resource Management Evaluation in Mongolian Petroleum Sector</w:t>
            </w:r>
          </w:p>
          <w:p w:rsidR="00AC22E7" w:rsidRPr="003A7194" w:rsidRDefault="00AC22E7" w:rsidP="001C1F06">
            <w:pPr>
              <w:pStyle w:val="Pa18"/>
              <w:spacing w:line="240" w:lineRule="auto"/>
              <w:jc w:val="both"/>
              <w:rPr>
                <w:rFonts w:ascii="Times New Roman" w:hAnsi="Times New Roman" w:cs="Times New Roman"/>
                <w:b/>
                <w:bCs/>
                <w:color w:val="000000"/>
                <w:sz w:val="22"/>
                <w:szCs w:val="22"/>
              </w:rPr>
            </w:pPr>
            <w:r w:rsidRPr="003A7194">
              <w:rPr>
                <w:rFonts w:ascii="Times New Roman" w:hAnsi="Times New Roman" w:cs="Times New Roman"/>
                <w:i/>
                <w:iCs/>
                <w:color w:val="000000"/>
                <w:sz w:val="22"/>
                <w:szCs w:val="22"/>
              </w:rPr>
              <w:t>Siilegmaa Sereenen</w:t>
            </w:r>
          </w:p>
        </w:tc>
        <w:tc>
          <w:tcPr>
            <w:tcW w:w="771" w:type="dxa"/>
          </w:tcPr>
          <w:p w:rsidR="00AC22E7" w:rsidRPr="003A7194" w:rsidRDefault="00AC22E7" w:rsidP="001C1F06">
            <w:pPr>
              <w:pStyle w:val="Pa18"/>
              <w:spacing w:line="240" w:lineRule="auto"/>
              <w:jc w:val="right"/>
              <w:rPr>
                <w:rFonts w:ascii="Times New Roman" w:hAnsi="Times New Roman" w:cs="Times New Roman"/>
                <w:bCs/>
                <w:color w:val="000000"/>
                <w:sz w:val="22"/>
                <w:szCs w:val="22"/>
              </w:rPr>
            </w:pPr>
            <w:r w:rsidRPr="003A7194">
              <w:rPr>
                <w:rFonts w:ascii="Times New Roman" w:hAnsi="Times New Roman" w:cs="Times New Roman"/>
                <w:bCs/>
                <w:color w:val="000000"/>
                <w:sz w:val="22"/>
                <w:szCs w:val="22"/>
              </w:rPr>
              <w:t>134</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III-8</w:t>
            </w:r>
          </w:p>
        </w:tc>
        <w:tc>
          <w:tcPr>
            <w:tcW w:w="7655" w:type="dxa"/>
          </w:tcPr>
          <w:p w:rsidR="00AC22E7" w:rsidRPr="0070229D" w:rsidRDefault="00AC22E7" w:rsidP="001C1F06">
            <w:pPr>
              <w:pStyle w:val="Pa18"/>
              <w:ind w:left="519" w:hangingChars="236" w:hanging="519"/>
              <w:jc w:val="both"/>
              <w:rPr>
                <w:rFonts w:ascii="Times New Roman" w:hAnsi="Times New Roman" w:cs="Times New Roman"/>
                <w:i/>
                <w:color w:val="000000"/>
              </w:rPr>
            </w:pPr>
            <w:r w:rsidRPr="009F1573">
              <w:rPr>
                <w:rFonts w:ascii="Times New Roman" w:hAnsi="Times New Roman" w:cs="Times New Roman"/>
                <w:b/>
                <w:bCs/>
                <w:color w:val="000000"/>
                <w:sz w:val="22"/>
                <w:szCs w:val="22"/>
              </w:rPr>
              <w:t>Experiment and Simulations Study on a Leveling System with Multiple Hydraulic Cylinders</w:t>
            </w:r>
          </w:p>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70229D">
              <w:rPr>
                <w:rFonts w:ascii="Times New Roman" w:hAnsi="Times New Roman" w:cs="Times New Roman"/>
                <w:i/>
                <w:iCs/>
              </w:rPr>
              <w:t xml:space="preserve">Dorj Byambaa, </w:t>
            </w:r>
            <w:r w:rsidRPr="0070229D">
              <w:rPr>
                <w:rFonts w:ascii="Times New Roman" w:hAnsi="Times New Roman" w:cs="Times New Roman"/>
                <w:bCs/>
                <w:i/>
              </w:rPr>
              <w:t>Deok Jin Lee</w:t>
            </w:r>
          </w:p>
        </w:tc>
        <w:tc>
          <w:tcPr>
            <w:tcW w:w="771" w:type="dxa"/>
          </w:tcPr>
          <w:p w:rsidR="00AC22E7" w:rsidRPr="00C94915" w:rsidRDefault="00AC22E7" w:rsidP="001C1F06">
            <w:pPr>
              <w:pStyle w:val="Pa18"/>
              <w:ind w:left="519" w:hangingChars="236" w:hanging="519"/>
              <w:jc w:val="right"/>
              <w:rPr>
                <w:rFonts w:ascii="Times New Roman" w:hAnsi="Times New Roman" w:cs="Times New Roman"/>
                <w:bCs/>
                <w:color w:val="000000"/>
                <w:sz w:val="22"/>
                <w:szCs w:val="22"/>
              </w:rPr>
            </w:pPr>
            <w:r w:rsidRPr="00C94915">
              <w:rPr>
                <w:rFonts w:ascii="Times New Roman" w:hAnsi="Times New Roman" w:cs="Times New Roman"/>
                <w:bCs/>
                <w:color w:val="000000"/>
                <w:sz w:val="22"/>
                <w:szCs w:val="22"/>
              </w:rPr>
              <w:t>138</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III-9</w:t>
            </w:r>
          </w:p>
        </w:tc>
        <w:tc>
          <w:tcPr>
            <w:tcW w:w="7655" w:type="dxa"/>
          </w:tcPr>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9F1573">
              <w:rPr>
                <w:rFonts w:ascii="Times New Roman" w:eastAsia="Myriad Pro" w:hAnsi="Times New Roman" w:cs="Times New Roman"/>
                <w:b/>
                <w:bCs/>
                <w:color w:val="000000"/>
                <w:sz w:val="22"/>
                <w:szCs w:val="22"/>
              </w:rPr>
              <w:t xml:space="preserve">Study of pure cashmere semi-worsted fine yarn production for luxurous </w:t>
            </w:r>
            <w:r w:rsidRPr="009F1573">
              <w:rPr>
                <w:rFonts w:ascii="Times New Roman" w:eastAsia="Myriad Pro" w:hAnsi="Times New Roman" w:cs="Times New Roman"/>
                <w:b/>
                <w:bCs/>
                <w:color w:val="000000"/>
                <w:sz w:val="22"/>
                <w:szCs w:val="22"/>
              </w:rPr>
              <w:lastRenderedPageBreak/>
              <w:t>knitted goods</w:t>
            </w:r>
          </w:p>
          <w:p w:rsidR="00AC22E7" w:rsidRPr="006C0D45" w:rsidRDefault="00AC22E7" w:rsidP="001C1F06">
            <w:pPr>
              <w:pStyle w:val="Default"/>
              <w:rPr>
                <w:i/>
              </w:rPr>
            </w:pPr>
            <w:r w:rsidRPr="006C0D45">
              <w:rPr>
                <w:rFonts w:eastAsia="Myriad Pro"/>
                <w:i/>
                <w:iCs/>
              </w:rPr>
              <w:t xml:space="preserve">Badmaanyambuu Ranjil, </w:t>
            </w:r>
            <w:proofErr w:type="spellStart"/>
            <w:r w:rsidRPr="006C0D45">
              <w:rPr>
                <w:i/>
                <w:lang w:val="en-GB"/>
              </w:rPr>
              <w:t>Dorj</w:t>
            </w:r>
            <w:proofErr w:type="spellEnd"/>
            <w:r w:rsidRPr="006C0D45">
              <w:rPr>
                <w:i/>
                <w:lang w:val="en-GB"/>
              </w:rPr>
              <w:t xml:space="preserve"> </w:t>
            </w:r>
            <w:proofErr w:type="spellStart"/>
            <w:r w:rsidRPr="006C0D45">
              <w:rPr>
                <w:i/>
                <w:lang w:val="en-GB"/>
              </w:rPr>
              <w:t>Enkhtuya</w:t>
            </w:r>
            <w:proofErr w:type="spellEnd"/>
            <w:r w:rsidRPr="006C0D45">
              <w:rPr>
                <w:i/>
                <w:lang w:val="en-GB"/>
              </w:rPr>
              <w:t xml:space="preserve">, </w:t>
            </w:r>
            <w:proofErr w:type="spellStart"/>
            <w:r w:rsidRPr="006C0D45">
              <w:rPr>
                <w:i/>
                <w:lang w:val="en-GB"/>
              </w:rPr>
              <w:t>Rentsendoo</w:t>
            </w:r>
            <w:proofErr w:type="spellEnd"/>
            <w:r w:rsidRPr="006C0D45">
              <w:rPr>
                <w:i/>
                <w:lang w:val="en-GB"/>
              </w:rPr>
              <w:t xml:space="preserve"> </w:t>
            </w:r>
            <w:proofErr w:type="spellStart"/>
            <w:r w:rsidRPr="006C0D45">
              <w:rPr>
                <w:i/>
                <w:lang w:val="en-GB"/>
              </w:rPr>
              <w:t>Borkhuu</w:t>
            </w:r>
            <w:proofErr w:type="spellEnd"/>
            <w:r w:rsidRPr="006C0D45">
              <w:rPr>
                <w:i/>
                <w:lang w:val="en-GB"/>
              </w:rPr>
              <w:t xml:space="preserve"> and</w:t>
            </w:r>
            <w:r w:rsidRPr="006C0D45">
              <w:rPr>
                <w:i/>
                <w:vertAlign w:val="superscript"/>
                <w:lang w:val="en-GB"/>
              </w:rPr>
              <w:t xml:space="preserve"> </w:t>
            </w:r>
            <w:proofErr w:type="spellStart"/>
            <w:r w:rsidRPr="006C0D45">
              <w:rPr>
                <w:i/>
                <w:lang w:val="en-GB"/>
              </w:rPr>
              <w:t>Chimeddagva</w:t>
            </w:r>
            <w:proofErr w:type="spellEnd"/>
            <w:r w:rsidRPr="006C0D45">
              <w:rPr>
                <w:i/>
                <w:lang w:val="en-GB"/>
              </w:rPr>
              <w:t xml:space="preserve"> </w:t>
            </w:r>
            <w:proofErr w:type="spellStart"/>
            <w:r w:rsidRPr="006C0D45">
              <w:rPr>
                <w:i/>
                <w:lang w:val="en-GB"/>
              </w:rPr>
              <w:t>Jargal</w:t>
            </w:r>
            <w:proofErr w:type="spellEnd"/>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lastRenderedPageBreak/>
              <w:t>141</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lastRenderedPageBreak/>
              <w:t>III-10</w:t>
            </w:r>
          </w:p>
        </w:tc>
        <w:tc>
          <w:tcPr>
            <w:tcW w:w="7655" w:type="dxa"/>
          </w:tcPr>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9F1573">
              <w:rPr>
                <w:rFonts w:ascii="Times New Roman" w:eastAsia="Myriad Pro" w:hAnsi="Times New Roman" w:cs="Times New Roman"/>
                <w:b/>
                <w:bCs/>
                <w:color w:val="000000"/>
                <w:sz w:val="22"/>
                <w:szCs w:val="22"/>
              </w:rPr>
              <w:t>Perceived Quality Study for Mongolian Cashmere Clothing</w:t>
            </w:r>
          </w:p>
          <w:p w:rsidR="00AC22E7" w:rsidRPr="009F1573" w:rsidRDefault="00AC22E7" w:rsidP="001C1F06">
            <w:pPr>
              <w:pStyle w:val="Default"/>
              <w:rPr>
                <w:sz w:val="22"/>
                <w:szCs w:val="22"/>
              </w:rPr>
            </w:pPr>
            <w:r>
              <w:rPr>
                <w:rFonts w:eastAsia="Myriad Pro"/>
                <w:i/>
                <w:iCs/>
                <w:sz w:val="22"/>
                <w:szCs w:val="22"/>
              </w:rPr>
              <w:t xml:space="preserve">Bulga Purevdagva, </w:t>
            </w:r>
            <w:r w:rsidRPr="00DB3801">
              <w:rPr>
                <w:i/>
                <w:sz w:val="22"/>
                <w:szCs w:val="22"/>
              </w:rPr>
              <w:t>Tugs Sanjdorj</w:t>
            </w:r>
          </w:p>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135</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III-11</w:t>
            </w:r>
          </w:p>
        </w:tc>
        <w:tc>
          <w:tcPr>
            <w:tcW w:w="7655" w:type="dxa"/>
          </w:tcPr>
          <w:p w:rsidR="00AC22E7" w:rsidRPr="009F1573" w:rsidRDefault="00AC22E7" w:rsidP="001C1F06">
            <w:pPr>
              <w:pStyle w:val="Pa18"/>
              <w:ind w:left="519" w:hangingChars="236" w:hanging="519"/>
              <w:jc w:val="both"/>
              <w:rPr>
                <w:rFonts w:ascii="Times New Roman" w:hAnsi="Times New Roman" w:cs="Times New Roman"/>
                <w:color w:val="000000"/>
                <w:sz w:val="22"/>
                <w:szCs w:val="22"/>
              </w:rPr>
            </w:pPr>
            <w:r w:rsidRPr="009F1573">
              <w:rPr>
                <w:rFonts w:ascii="Times New Roman" w:hAnsi="Times New Roman" w:cs="Times New Roman"/>
                <w:b/>
                <w:bCs/>
                <w:color w:val="000000"/>
                <w:sz w:val="22"/>
                <w:szCs w:val="22"/>
              </w:rPr>
              <w:t>Preparation of nanosized WC from natural wolframite (FeWO4 ) and thermal coal with assistance of mechanical activation</w:t>
            </w:r>
          </w:p>
          <w:p w:rsidR="00AC22E7" w:rsidRPr="009F1573" w:rsidRDefault="00AC22E7" w:rsidP="001C1F06">
            <w:pPr>
              <w:pStyle w:val="Default"/>
              <w:rPr>
                <w:i/>
                <w:iCs/>
                <w:sz w:val="22"/>
                <w:szCs w:val="22"/>
              </w:rPr>
            </w:pPr>
            <w:r>
              <w:rPr>
                <w:i/>
                <w:iCs/>
                <w:sz w:val="22"/>
                <w:szCs w:val="22"/>
              </w:rPr>
              <w:t xml:space="preserve">Telmenbayar </w:t>
            </w:r>
            <w:r>
              <w:rPr>
                <w:i/>
                <w:iCs/>
              </w:rPr>
              <w:t xml:space="preserve">Lkhagvaa, </w:t>
            </w:r>
            <w:r w:rsidRPr="006B2865">
              <w:rPr>
                <w:rFonts w:eastAsiaTheme="minorEastAsia"/>
                <w:i/>
              </w:rPr>
              <w:t>Temuujin</w:t>
            </w:r>
            <w:r>
              <w:rPr>
                <w:rFonts w:eastAsiaTheme="minorEastAsia"/>
                <w:i/>
              </w:rPr>
              <w:t xml:space="preserve"> J</w:t>
            </w:r>
            <w:r w:rsidRPr="006B2865">
              <w:rPr>
                <w:rFonts w:eastAsiaTheme="minorEastAsia"/>
                <w:i/>
              </w:rPr>
              <w:t>, Delgermaa</w:t>
            </w:r>
            <w:r>
              <w:rPr>
                <w:rFonts w:eastAsiaTheme="minorEastAsia"/>
                <w:i/>
              </w:rPr>
              <w:t xml:space="preserve"> M</w:t>
            </w:r>
          </w:p>
        </w:tc>
        <w:tc>
          <w:tcPr>
            <w:tcW w:w="771" w:type="dxa"/>
          </w:tcPr>
          <w:p w:rsidR="00AC22E7" w:rsidRPr="00C94915" w:rsidRDefault="00AC22E7" w:rsidP="001C1F06">
            <w:pPr>
              <w:pStyle w:val="Pa18"/>
              <w:ind w:left="519" w:hangingChars="236" w:hanging="519"/>
              <w:jc w:val="right"/>
              <w:rPr>
                <w:rFonts w:ascii="Times New Roman" w:hAnsi="Times New Roman" w:cs="Times New Roman"/>
                <w:bCs/>
                <w:color w:val="000000"/>
                <w:sz w:val="22"/>
                <w:szCs w:val="22"/>
              </w:rPr>
            </w:pPr>
            <w:r w:rsidRPr="00C94915">
              <w:rPr>
                <w:rFonts w:ascii="Times New Roman" w:hAnsi="Times New Roman" w:cs="Times New Roman"/>
                <w:bCs/>
                <w:color w:val="000000"/>
                <w:sz w:val="22"/>
                <w:szCs w:val="22"/>
              </w:rPr>
              <w:t>148</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III-12</w:t>
            </w:r>
          </w:p>
        </w:tc>
        <w:tc>
          <w:tcPr>
            <w:tcW w:w="7655" w:type="dxa"/>
          </w:tcPr>
          <w:p w:rsidR="00AC22E7" w:rsidRPr="009F1573" w:rsidRDefault="00AC22E7" w:rsidP="001C1F06">
            <w:pPr>
              <w:pStyle w:val="Pa18"/>
              <w:ind w:left="519" w:hangingChars="236" w:hanging="519"/>
              <w:jc w:val="both"/>
              <w:rPr>
                <w:rFonts w:ascii="Times New Roman" w:hAnsi="Times New Roman" w:cs="Times New Roman"/>
                <w:color w:val="000000"/>
                <w:sz w:val="22"/>
                <w:szCs w:val="22"/>
              </w:rPr>
            </w:pPr>
            <w:r w:rsidRPr="009F1573">
              <w:rPr>
                <w:rFonts w:ascii="Times New Roman" w:hAnsi="Times New Roman" w:cs="Times New Roman"/>
                <w:b/>
                <w:bCs/>
                <w:color w:val="000000"/>
                <w:sz w:val="22"/>
                <w:szCs w:val="22"/>
              </w:rPr>
              <w:t>Cold start effect of the Removable Pre-Chamber For Gasoline Engine</w:t>
            </w:r>
          </w:p>
          <w:p w:rsidR="00AC22E7" w:rsidRPr="009F1573" w:rsidRDefault="00AC22E7" w:rsidP="001C1F06">
            <w:pPr>
              <w:pStyle w:val="Pa18"/>
              <w:ind w:left="519" w:hangingChars="236" w:hanging="519"/>
              <w:jc w:val="both"/>
              <w:rPr>
                <w:rFonts w:ascii="Times New Roman" w:hAnsi="Times New Roman" w:cs="Times New Roman"/>
                <w:b/>
                <w:bCs/>
                <w:color w:val="000000"/>
                <w:sz w:val="22"/>
                <w:szCs w:val="22"/>
              </w:rPr>
            </w:pPr>
            <w:r w:rsidRPr="009F1573">
              <w:rPr>
                <w:rFonts w:ascii="Times New Roman" w:hAnsi="Times New Roman" w:cs="Times New Roman"/>
                <w:i/>
                <w:iCs/>
                <w:sz w:val="22"/>
                <w:szCs w:val="22"/>
              </w:rPr>
              <w:t>Gombosuren Nyamsuren</w:t>
            </w:r>
            <w:r w:rsidRPr="00EB4BAE">
              <w:rPr>
                <w:rFonts w:ascii="Times New Roman" w:hAnsi="Times New Roman" w:cs="Times New Roman"/>
                <w:i/>
                <w:iCs/>
              </w:rPr>
              <w:t xml:space="preserve">,   </w:t>
            </w:r>
            <w:r w:rsidRPr="00EB4BAE">
              <w:rPr>
                <w:rFonts w:ascii="Times New Roman" w:hAnsi="Times New Roman" w:cs="Times New Roman"/>
                <w:i/>
              </w:rPr>
              <w:t>Tsolmonbaatar Danjkhuu</w:t>
            </w:r>
          </w:p>
        </w:tc>
        <w:tc>
          <w:tcPr>
            <w:tcW w:w="771" w:type="dxa"/>
          </w:tcPr>
          <w:p w:rsidR="00AC22E7" w:rsidRPr="00C94915" w:rsidRDefault="00AC22E7" w:rsidP="001C1F06">
            <w:pPr>
              <w:pStyle w:val="Pa18"/>
              <w:ind w:left="519" w:hangingChars="236" w:hanging="519"/>
              <w:jc w:val="right"/>
              <w:rPr>
                <w:rFonts w:ascii="Times New Roman" w:hAnsi="Times New Roman" w:cs="Times New Roman"/>
                <w:bCs/>
                <w:color w:val="000000"/>
                <w:sz w:val="22"/>
                <w:szCs w:val="22"/>
              </w:rPr>
            </w:pPr>
            <w:r w:rsidRPr="00C94915">
              <w:rPr>
                <w:rFonts w:ascii="Times New Roman" w:hAnsi="Times New Roman" w:cs="Times New Roman"/>
                <w:bCs/>
                <w:color w:val="000000"/>
                <w:sz w:val="22"/>
                <w:szCs w:val="22"/>
              </w:rPr>
              <w:t>152</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III-13</w:t>
            </w:r>
          </w:p>
        </w:tc>
        <w:tc>
          <w:tcPr>
            <w:tcW w:w="7655" w:type="dxa"/>
          </w:tcPr>
          <w:p w:rsidR="00AC22E7" w:rsidRPr="004024E7" w:rsidRDefault="00AC22E7" w:rsidP="001C1F06">
            <w:pPr>
              <w:pStyle w:val="Pa18"/>
              <w:ind w:left="519" w:hangingChars="236" w:hanging="519"/>
              <w:jc w:val="both"/>
              <w:rPr>
                <w:rFonts w:ascii="Times New Roman" w:hAnsi="Times New Roman" w:cs="Times New Roman"/>
                <w:color w:val="000000"/>
                <w:sz w:val="22"/>
                <w:szCs w:val="22"/>
              </w:rPr>
            </w:pPr>
            <w:r w:rsidRPr="004024E7">
              <w:rPr>
                <w:rFonts w:ascii="Times New Roman" w:hAnsi="Times New Roman" w:cs="Times New Roman"/>
                <w:b/>
                <w:bCs/>
                <w:color w:val="000000"/>
                <w:sz w:val="22"/>
                <w:szCs w:val="22"/>
              </w:rPr>
              <w:t>Analyzing of Thermo-Mechanical Behaviours of W/CuCrZr</w:t>
            </w:r>
          </w:p>
          <w:p w:rsidR="00AC22E7" w:rsidRPr="004024E7" w:rsidRDefault="00AC22E7" w:rsidP="001C1F06">
            <w:pPr>
              <w:pStyle w:val="Default"/>
              <w:rPr>
                <w:i/>
                <w:iCs/>
                <w:sz w:val="22"/>
                <w:szCs w:val="22"/>
              </w:rPr>
            </w:pPr>
            <w:r w:rsidRPr="004024E7">
              <w:rPr>
                <w:i/>
                <w:iCs/>
                <w:sz w:val="22"/>
                <w:szCs w:val="22"/>
              </w:rPr>
              <w:t xml:space="preserve">Erdenebat Tumur-Ochir, </w:t>
            </w:r>
            <w:r w:rsidRPr="004024E7">
              <w:rPr>
                <w:rFonts w:eastAsiaTheme="minorEastAsia"/>
                <w:i/>
                <w:sz w:val="22"/>
                <w:szCs w:val="22"/>
              </w:rPr>
              <w:t xml:space="preserve"> Enkhbold Tumur</w:t>
            </w:r>
          </w:p>
        </w:tc>
        <w:tc>
          <w:tcPr>
            <w:tcW w:w="771" w:type="dxa"/>
          </w:tcPr>
          <w:p w:rsidR="00AC22E7" w:rsidRPr="00C94915" w:rsidRDefault="00AC22E7" w:rsidP="001C1F06">
            <w:pPr>
              <w:pStyle w:val="Pa18"/>
              <w:ind w:left="566" w:hangingChars="236" w:hanging="566"/>
              <w:jc w:val="right"/>
              <w:rPr>
                <w:rFonts w:ascii="Times New Roman" w:hAnsi="Times New Roman" w:cs="Times New Roman"/>
                <w:bCs/>
                <w:color w:val="000000"/>
              </w:rPr>
            </w:pPr>
            <w:r w:rsidRPr="00C94915">
              <w:rPr>
                <w:rFonts w:ascii="Times New Roman" w:hAnsi="Times New Roman" w:cs="Times New Roman"/>
                <w:bCs/>
                <w:color w:val="000000"/>
              </w:rPr>
              <w:t>155</w:t>
            </w:r>
          </w:p>
        </w:tc>
      </w:tr>
      <w:tr w:rsidR="00AC22E7" w:rsidRPr="009F1573" w:rsidTr="001C1F06">
        <w:trPr>
          <w:jc w:val="center"/>
        </w:trPr>
        <w:tc>
          <w:tcPr>
            <w:tcW w:w="817" w:type="dxa"/>
          </w:tcPr>
          <w:p w:rsidR="00AC22E7" w:rsidRPr="009F1573" w:rsidRDefault="00AC22E7" w:rsidP="001C1F06">
            <w:pPr>
              <w:pStyle w:val="a4"/>
              <w:rPr>
                <w:rFonts w:ascii="Times New Roman" w:hAnsi="Times New Roman" w:cs="Times New Roman"/>
                <w:lang w:eastAsia="ko-KR"/>
              </w:rPr>
            </w:pPr>
            <w:r>
              <w:rPr>
                <w:rFonts w:ascii="Times New Roman" w:hAnsi="Times New Roman" w:cs="Times New Roman"/>
                <w:lang w:eastAsia="ko-KR"/>
              </w:rPr>
              <w:t>III-14</w:t>
            </w:r>
          </w:p>
        </w:tc>
        <w:tc>
          <w:tcPr>
            <w:tcW w:w="7655" w:type="dxa"/>
          </w:tcPr>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sidRPr="009F1573">
              <w:rPr>
                <w:rFonts w:ascii="Times New Roman" w:eastAsia="Myriad Pro" w:hAnsi="Times New Roman" w:cs="Times New Roman"/>
                <w:b/>
                <w:bCs/>
                <w:color w:val="000000"/>
                <w:sz w:val="22"/>
                <w:szCs w:val="22"/>
              </w:rPr>
              <w:t>Some problems of explotational condition of vertical tank of petroleum  products</w:t>
            </w:r>
          </w:p>
          <w:p w:rsidR="00AC22E7" w:rsidRPr="009F1573" w:rsidRDefault="00AC22E7" w:rsidP="001C1F06">
            <w:pPr>
              <w:pStyle w:val="Pa18"/>
              <w:spacing w:line="240" w:lineRule="auto"/>
              <w:jc w:val="both"/>
              <w:rPr>
                <w:rFonts w:ascii="Times New Roman" w:eastAsia="Myriad Pro" w:hAnsi="Times New Roman" w:cs="Times New Roman"/>
                <w:b/>
                <w:bCs/>
                <w:color w:val="000000"/>
                <w:sz w:val="22"/>
                <w:szCs w:val="22"/>
              </w:rPr>
            </w:pPr>
            <w:r>
              <w:rPr>
                <w:rFonts w:ascii="Times New Roman" w:eastAsia="Myriad Pro" w:hAnsi="Times New Roman" w:cs="Times New Roman"/>
                <w:i/>
                <w:iCs/>
                <w:color w:val="000000"/>
                <w:sz w:val="22"/>
                <w:szCs w:val="22"/>
              </w:rPr>
              <w:t>Urgamalsuvd Dashdondog</w:t>
            </w:r>
          </w:p>
        </w:tc>
        <w:tc>
          <w:tcPr>
            <w:tcW w:w="771" w:type="dxa"/>
          </w:tcPr>
          <w:p w:rsidR="00AC22E7" w:rsidRPr="00C94915" w:rsidRDefault="00AC22E7" w:rsidP="001C1F06">
            <w:pPr>
              <w:pStyle w:val="Pa18"/>
              <w:spacing w:line="240" w:lineRule="auto"/>
              <w:jc w:val="right"/>
              <w:rPr>
                <w:rFonts w:ascii="Times New Roman" w:eastAsia="Myriad Pro" w:hAnsi="Times New Roman" w:cs="Times New Roman"/>
                <w:bCs/>
                <w:color w:val="000000"/>
                <w:sz w:val="22"/>
                <w:szCs w:val="22"/>
              </w:rPr>
            </w:pPr>
            <w:r w:rsidRPr="00C94915">
              <w:rPr>
                <w:rFonts w:ascii="Times New Roman" w:eastAsia="Myriad Pro" w:hAnsi="Times New Roman" w:cs="Times New Roman"/>
                <w:bCs/>
                <w:color w:val="000000"/>
                <w:sz w:val="22"/>
                <w:szCs w:val="22"/>
              </w:rPr>
              <w:t>158</w:t>
            </w:r>
          </w:p>
        </w:tc>
      </w:tr>
    </w:tbl>
    <w:p w:rsidR="00AC22E7" w:rsidRPr="00DC15A3" w:rsidRDefault="00AC22E7" w:rsidP="00AC22E7">
      <w:pPr>
        <w:pStyle w:val="a4"/>
        <w:jc w:val="center"/>
        <w:rPr>
          <w:rFonts w:ascii="Times New Roman" w:hAnsi="Times New Roman" w:cs="Times New Roman"/>
          <w:b/>
          <w:color w:val="002060"/>
          <w:sz w:val="28"/>
          <w:szCs w:val="28"/>
          <w:lang w:val="mn-MN"/>
        </w:rPr>
      </w:pPr>
    </w:p>
    <w:p w:rsidR="00AC22E7" w:rsidRPr="0053258B" w:rsidRDefault="00AC22E7" w:rsidP="00AC22E7">
      <w:pPr>
        <w:pStyle w:val="a4"/>
        <w:jc w:val="center"/>
        <w:rPr>
          <w:rFonts w:ascii="Times New Roman" w:hAnsi="Times New Roman" w:cs="Times New Roman"/>
          <w:b/>
          <w:color w:val="002060"/>
          <w:sz w:val="28"/>
          <w:szCs w:val="28"/>
        </w:rPr>
      </w:pPr>
      <w:r>
        <w:rPr>
          <w:rFonts w:ascii="Times New Roman" w:hAnsi="Times New Roman" w:cs="Times New Roman"/>
          <w:b/>
          <w:color w:val="002060"/>
          <w:sz w:val="28"/>
          <w:szCs w:val="28"/>
        </w:rPr>
        <w:t>POSTER SESSION</w:t>
      </w:r>
    </w:p>
    <w:p w:rsidR="00AC22E7" w:rsidRPr="0053258B" w:rsidRDefault="00AC22E7" w:rsidP="00AC22E7">
      <w:pPr>
        <w:pStyle w:val="a4"/>
        <w:pBdr>
          <w:bottom w:val="single" w:sz="4" w:space="0" w:color="auto"/>
        </w:pBdr>
        <w:rPr>
          <w:sz w:val="28"/>
          <w:szCs w:val="28"/>
        </w:rPr>
      </w:pPr>
    </w:p>
    <w:p w:rsidR="00AC22E7" w:rsidRPr="0053258B" w:rsidRDefault="00AC22E7" w:rsidP="00AC22E7">
      <w:pPr>
        <w:pStyle w:val="a4"/>
        <w:jc w:val="right"/>
        <w:rPr>
          <w:rFonts w:ascii="Times New Roman" w:hAnsi="Times New Roman" w:cs="Times New Roman"/>
          <w:b/>
          <w:sz w:val="24"/>
          <w:szCs w:val="24"/>
          <w:lang w:val="mn-MN"/>
        </w:rPr>
      </w:pPr>
      <w:r w:rsidRPr="003978B7">
        <w:rPr>
          <w:rFonts w:ascii="Times New Roman" w:hAnsi="Times New Roman" w:cs="Times New Roman"/>
          <w:b/>
          <w:sz w:val="24"/>
          <w:szCs w:val="24"/>
          <w:lang w:eastAsia="ko-KR"/>
        </w:rPr>
        <w:t xml:space="preserve"> </w:t>
      </w:r>
    </w:p>
    <w:tbl>
      <w:tblPr>
        <w:tblStyle w:val="a5"/>
        <w:tblW w:w="0" w:type="auto"/>
        <w:jc w:val="center"/>
        <w:tblBorders>
          <w:left w:val="none" w:sz="0" w:space="0" w:color="auto"/>
          <w:right w:val="none" w:sz="0" w:space="0" w:color="auto"/>
        </w:tblBorders>
        <w:tblLook w:val="04A0" w:firstRow="1" w:lastRow="0" w:firstColumn="1" w:lastColumn="0" w:noHBand="0" w:noVBand="1"/>
      </w:tblPr>
      <w:tblGrid>
        <w:gridCol w:w="582"/>
        <w:gridCol w:w="7890"/>
        <w:gridCol w:w="771"/>
      </w:tblGrid>
      <w:tr w:rsidR="00AC22E7" w:rsidRPr="00793CD7" w:rsidTr="001C1F06">
        <w:trPr>
          <w:jc w:val="center"/>
        </w:trPr>
        <w:tc>
          <w:tcPr>
            <w:tcW w:w="582" w:type="dxa"/>
          </w:tcPr>
          <w:p w:rsidR="00AC22E7" w:rsidRPr="005F588D" w:rsidRDefault="00AC22E7" w:rsidP="001C1F06">
            <w:pPr>
              <w:pStyle w:val="a4"/>
              <w:rPr>
                <w:rFonts w:ascii="Times New Roman" w:hAnsi="Times New Roman" w:cs="Times New Roman"/>
                <w:sz w:val="24"/>
                <w:szCs w:val="24"/>
              </w:rPr>
            </w:pPr>
            <w:r>
              <w:rPr>
                <w:rFonts w:ascii="Times New Roman" w:hAnsi="Times New Roman" w:cs="Times New Roman"/>
                <w:sz w:val="24"/>
                <w:szCs w:val="24"/>
              </w:rPr>
              <w:t>P.1</w:t>
            </w:r>
          </w:p>
        </w:tc>
        <w:tc>
          <w:tcPr>
            <w:tcW w:w="7890" w:type="dxa"/>
          </w:tcPr>
          <w:p w:rsidR="00AC22E7" w:rsidRPr="005F588D" w:rsidRDefault="00AC22E7" w:rsidP="001C1F06">
            <w:pPr>
              <w:rPr>
                <w:rFonts w:ascii="Times New Roman" w:eastAsia="*HCI-Hollyhock,Bold-Identity-H" w:hAnsi="Times New Roman" w:cs="Times New Roman"/>
                <w:b/>
                <w:bCs/>
                <w:sz w:val="24"/>
                <w:szCs w:val="24"/>
                <w:lang w:val="en-US"/>
              </w:rPr>
            </w:pPr>
            <w:r w:rsidRPr="005F588D">
              <w:rPr>
                <w:rFonts w:ascii="Times New Roman" w:eastAsia="*HCI-Hollyhock,Bold-Identity-H" w:hAnsi="Times New Roman" w:cs="Times New Roman"/>
                <w:b/>
                <w:bCs/>
                <w:sz w:val="24"/>
                <w:szCs w:val="24"/>
              </w:rPr>
              <w:t>The Implication of the ISO: 9001 Quality Management System in the Higher Education</w:t>
            </w:r>
          </w:p>
          <w:p w:rsidR="00AC22E7" w:rsidRPr="00845FD2" w:rsidRDefault="00AC22E7" w:rsidP="001C1F06">
            <w:pPr>
              <w:rPr>
                <w:rStyle w:val="longtext"/>
                <w:rFonts w:ascii="Times New Roman" w:hAnsi="Times New Roman" w:cs="Times New Roman"/>
                <w:b/>
                <w:sz w:val="24"/>
                <w:szCs w:val="24"/>
                <w:shd w:val="clear" w:color="auto" w:fill="FFFFFF" w:themeFill="background1"/>
                <w:lang w:val="en-US"/>
              </w:rPr>
            </w:pPr>
            <w:r>
              <w:rPr>
                <w:rFonts w:ascii="Times New Roman" w:eastAsia="MS Mincho" w:hAnsi="Times New Roman" w:cs="Times New Roman"/>
                <w:i/>
                <w:sz w:val="24"/>
                <w:szCs w:val="24"/>
              </w:rPr>
              <w:t xml:space="preserve">Uranchimeg </w:t>
            </w:r>
            <w:proofErr w:type="spellStart"/>
            <w:r>
              <w:rPr>
                <w:rFonts w:ascii="Times New Roman" w:eastAsia="MS Mincho" w:hAnsi="Times New Roman" w:cs="Times New Roman"/>
                <w:i/>
                <w:sz w:val="24"/>
                <w:szCs w:val="24"/>
                <w:lang w:val="en-US"/>
              </w:rPr>
              <w:t>Agvaantseren</w:t>
            </w:r>
            <w:proofErr w:type="spellEnd"/>
          </w:p>
        </w:tc>
        <w:tc>
          <w:tcPr>
            <w:tcW w:w="771" w:type="dxa"/>
          </w:tcPr>
          <w:p w:rsidR="00AC22E7" w:rsidRPr="00C94915" w:rsidRDefault="00AC22E7" w:rsidP="001C1F06">
            <w:pPr>
              <w:jc w:val="right"/>
              <w:rPr>
                <w:rFonts w:ascii="Times New Roman" w:eastAsia="*HCI-Hollyhock,Bold-Identity-H" w:hAnsi="Times New Roman" w:cs="Times New Roman"/>
                <w:bCs/>
                <w:sz w:val="24"/>
                <w:szCs w:val="24"/>
                <w:lang w:val="en-US"/>
              </w:rPr>
            </w:pPr>
            <w:r w:rsidRPr="00C94915">
              <w:rPr>
                <w:rFonts w:ascii="Times New Roman" w:eastAsia="*HCI-Hollyhock,Bold-Identity-H" w:hAnsi="Times New Roman" w:cs="Times New Roman"/>
                <w:bCs/>
                <w:sz w:val="24"/>
                <w:szCs w:val="24"/>
                <w:lang w:val="en-US"/>
              </w:rPr>
              <w:t>163</w:t>
            </w:r>
          </w:p>
        </w:tc>
      </w:tr>
      <w:tr w:rsidR="00AC22E7" w:rsidRPr="00793CD7" w:rsidTr="001C1F06">
        <w:trPr>
          <w:jc w:val="center"/>
        </w:trPr>
        <w:tc>
          <w:tcPr>
            <w:tcW w:w="582" w:type="dxa"/>
          </w:tcPr>
          <w:p w:rsidR="00AC22E7" w:rsidRPr="008D21F4" w:rsidRDefault="00AC22E7" w:rsidP="001C1F06">
            <w:pPr>
              <w:pStyle w:val="a4"/>
              <w:rPr>
                <w:rFonts w:ascii="Times New Roman" w:hAnsi="Times New Roman" w:cs="Times New Roman"/>
                <w:sz w:val="24"/>
                <w:szCs w:val="24"/>
                <w:lang w:eastAsia="ko-KR"/>
              </w:rPr>
            </w:pPr>
            <w:r>
              <w:rPr>
                <w:rFonts w:ascii="Times New Roman" w:hAnsi="Times New Roman" w:cs="Times New Roman"/>
                <w:sz w:val="24"/>
                <w:szCs w:val="24"/>
                <w:lang w:eastAsia="ko-KR"/>
              </w:rPr>
              <w:t>P.</w:t>
            </w:r>
            <w:r>
              <w:rPr>
                <w:rFonts w:ascii="Times New Roman" w:hAnsi="Times New Roman" w:cs="Times New Roman" w:hint="eastAsia"/>
                <w:sz w:val="24"/>
                <w:szCs w:val="24"/>
                <w:lang w:eastAsia="ko-KR"/>
              </w:rPr>
              <w:t>2</w:t>
            </w:r>
          </w:p>
        </w:tc>
        <w:tc>
          <w:tcPr>
            <w:tcW w:w="7890" w:type="dxa"/>
          </w:tcPr>
          <w:p w:rsidR="00AC22E7" w:rsidRPr="00A80738" w:rsidRDefault="00AC22E7" w:rsidP="001C1F06">
            <w:pPr>
              <w:rPr>
                <w:rFonts w:ascii="Times New Roman" w:eastAsia="휴먼명조" w:hAnsi="Times New Roman" w:cs="Times New Roman"/>
                <w:b/>
                <w:sz w:val="24"/>
                <w:szCs w:val="24"/>
                <w:shd w:val="clear" w:color="auto" w:fill="FFFFFF"/>
                <w:lang w:val="en-US"/>
              </w:rPr>
            </w:pPr>
            <w:r w:rsidRPr="00A80738">
              <w:rPr>
                <w:rFonts w:ascii="Times New Roman" w:eastAsia="휴먼명조" w:hAnsi="Times New Roman" w:cs="Times New Roman"/>
                <w:b/>
                <w:sz w:val="24"/>
                <w:szCs w:val="24"/>
                <w:shd w:val="clear" w:color="auto" w:fill="FFFFFF"/>
              </w:rPr>
              <w:t>The Effects of Service Worker’s Customer Orientation on Organizational Citizenship Behavior</w:t>
            </w:r>
          </w:p>
          <w:p w:rsidR="00AC22E7" w:rsidRPr="00A10723" w:rsidRDefault="00AC22E7" w:rsidP="001C1F06">
            <w:pPr>
              <w:rPr>
                <w:rFonts w:ascii="Times New Roman" w:hAnsi="Times New Roman" w:cs="Times New Roman"/>
                <w:b/>
                <w:i/>
                <w:sz w:val="24"/>
                <w:szCs w:val="24"/>
                <w:lang w:eastAsia="ko-KR"/>
              </w:rPr>
            </w:pPr>
            <w:r w:rsidRPr="00A10723">
              <w:rPr>
                <w:rFonts w:ascii="Times New Roman" w:eastAsia="휴먼명조" w:hAnsi="Times New Roman" w:cs="Times New Roman" w:hint="eastAsia"/>
                <w:i/>
                <w:sz w:val="24"/>
                <w:szCs w:val="24"/>
                <w:shd w:val="clear" w:color="auto" w:fill="FFFFFF"/>
                <w:lang w:eastAsia="ko-KR"/>
              </w:rPr>
              <w:t xml:space="preserve">Urandelger </w:t>
            </w:r>
            <w:r w:rsidRPr="00D97AED">
              <w:rPr>
                <w:rFonts w:ascii="Times New Roman" w:eastAsia="휴먼명조" w:hAnsi="Times New Roman" w:cs="Times New Roman"/>
                <w:i/>
                <w:sz w:val="24"/>
                <w:szCs w:val="24"/>
                <w:shd w:val="clear" w:color="auto" w:fill="FFFFFF"/>
                <w:lang w:eastAsia="ko-KR"/>
              </w:rPr>
              <w:t>Gantulga,</w:t>
            </w:r>
            <w:r w:rsidRPr="00D97AED">
              <w:rPr>
                <w:rFonts w:ascii="Times New Roman" w:eastAsia="휴먼고딕" w:hAnsi="Times New Roman" w:cs="Times New Roman"/>
                <w:i/>
                <w:sz w:val="24"/>
                <w:szCs w:val="24"/>
                <w:shd w:val="clear" w:color="auto" w:fill="FFFFFF"/>
              </w:rPr>
              <w:t xml:space="preserve"> Byung-Ryul Bae</w:t>
            </w:r>
            <w:r w:rsidRPr="00A10723">
              <w:rPr>
                <w:rFonts w:ascii="Times New Roman" w:eastAsia="휴먼명조" w:hAnsi="Times New Roman" w:cs="Times New Roman" w:hint="eastAsia"/>
                <w:i/>
                <w:sz w:val="24"/>
                <w:szCs w:val="24"/>
                <w:shd w:val="clear" w:color="auto" w:fill="FFFFFF"/>
                <w:lang w:eastAsia="ko-KR"/>
              </w:rPr>
              <w:t xml:space="preserve"> </w:t>
            </w:r>
          </w:p>
        </w:tc>
        <w:tc>
          <w:tcPr>
            <w:tcW w:w="771" w:type="dxa"/>
          </w:tcPr>
          <w:p w:rsidR="00AC22E7" w:rsidRPr="00C94915" w:rsidRDefault="00AC22E7" w:rsidP="001C1F06">
            <w:pPr>
              <w:jc w:val="right"/>
              <w:rPr>
                <w:rFonts w:ascii="Times New Roman" w:eastAsia="휴먼명조" w:hAnsi="Times New Roman" w:cs="Times New Roman"/>
                <w:sz w:val="24"/>
                <w:szCs w:val="24"/>
                <w:shd w:val="clear" w:color="auto" w:fill="FFFFFF"/>
                <w:lang w:val="en-US"/>
              </w:rPr>
            </w:pPr>
            <w:r w:rsidRPr="00C94915">
              <w:rPr>
                <w:rFonts w:ascii="Times New Roman" w:eastAsia="휴먼명조" w:hAnsi="Times New Roman" w:cs="Times New Roman"/>
                <w:sz w:val="24"/>
                <w:szCs w:val="24"/>
                <w:shd w:val="clear" w:color="auto" w:fill="FFFFFF"/>
                <w:lang w:val="en-US"/>
              </w:rPr>
              <w:t>169</w:t>
            </w:r>
          </w:p>
        </w:tc>
      </w:tr>
      <w:tr w:rsidR="00AC22E7" w:rsidRPr="00793CD7" w:rsidTr="001C1F06">
        <w:trPr>
          <w:jc w:val="center"/>
        </w:trPr>
        <w:tc>
          <w:tcPr>
            <w:tcW w:w="582" w:type="dxa"/>
          </w:tcPr>
          <w:p w:rsidR="00AC22E7" w:rsidRPr="00661F82" w:rsidRDefault="00AC22E7" w:rsidP="001C1F06">
            <w:pPr>
              <w:pStyle w:val="a4"/>
              <w:rPr>
                <w:rFonts w:ascii="Times New Roman" w:hAnsi="Times New Roman" w:cs="Times New Roman"/>
                <w:sz w:val="24"/>
                <w:szCs w:val="24"/>
                <w:lang w:eastAsia="ko-KR"/>
              </w:rPr>
            </w:pPr>
            <w:r w:rsidRPr="00661F82">
              <w:rPr>
                <w:rFonts w:ascii="Times New Roman" w:hAnsi="Times New Roman" w:cs="Times New Roman"/>
                <w:sz w:val="24"/>
                <w:szCs w:val="24"/>
                <w:lang w:eastAsia="ko-KR"/>
              </w:rPr>
              <w:t>P.3</w:t>
            </w:r>
          </w:p>
        </w:tc>
        <w:tc>
          <w:tcPr>
            <w:tcW w:w="7890" w:type="dxa"/>
          </w:tcPr>
          <w:p w:rsidR="00AC22E7" w:rsidRPr="00B51E20" w:rsidRDefault="00AC22E7" w:rsidP="001C1F06">
            <w:pPr>
              <w:rPr>
                <w:rFonts w:ascii="Times New Roman" w:eastAsia="맑은 고딕" w:hAnsi="Times New Roman" w:cs="Times New Roman"/>
                <w:b/>
                <w:sz w:val="24"/>
                <w:szCs w:val="24"/>
                <w:lang w:eastAsia="ko-KR"/>
              </w:rPr>
            </w:pPr>
            <w:r w:rsidRPr="00B51E20">
              <w:rPr>
                <w:rFonts w:ascii="Times New Roman" w:eastAsia="맑은 고딕" w:hAnsi="Times New Roman" w:cs="Times New Roman"/>
                <w:b/>
                <w:sz w:val="24"/>
                <w:szCs w:val="24"/>
                <w:lang w:eastAsia="ko-KR"/>
              </w:rPr>
              <w:t xml:space="preserve">Design of A </w:t>
            </w:r>
            <w:r w:rsidRPr="00B51E20">
              <w:rPr>
                <w:rFonts w:ascii="Times New Roman" w:hAnsi="Times New Roman" w:cs="Times New Roman"/>
                <w:b/>
                <w:sz w:val="24"/>
                <w:szCs w:val="24"/>
              </w:rPr>
              <w:t xml:space="preserve">Monopulse </w:t>
            </w:r>
            <w:r w:rsidRPr="00B51E20">
              <w:rPr>
                <w:rFonts w:ascii="Times New Roman" w:eastAsia="맑은 고딕" w:hAnsi="Times New Roman" w:cs="Times New Roman"/>
                <w:b/>
                <w:sz w:val="24"/>
                <w:szCs w:val="24"/>
                <w:lang w:eastAsia="ko-KR"/>
              </w:rPr>
              <w:t>Comparator Using E-and H-</w:t>
            </w:r>
            <w:r w:rsidRPr="00B51E20">
              <w:rPr>
                <w:rFonts w:ascii="Times New Roman" w:eastAsia="휴먼명조" w:hAnsi="Times New Roman" w:cs="Times New Roman"/>
                <w:b/>
                <w:sz w:val="24"/>
                <w:szCs w:val="24"/>
                <w:shd w:val="clear" w:color="auto" w:fill="FFFFFF"/>
              </w:rPr>
              <w:t>Plane</w:t>
            </w:r>
            <w:r w:rsidRPr="00B51E20">
              <w:rPr>
                <w:rFonts w:ascii="Times New Roman" w:eastAsia="맑은 고딕" w:hAnsi="Times New Roman" w:cs="Times New Roman"/>
                <w:b/>
                <w:sz w:val="24"/>
                <w:szCs w:val="24"/>
                <w:lang w:eastAsia="ko-KR"/>
              </w:rPr>
              <w:t xml:space="preserve"> Folded Hybid Tees</w:t>
            </w:r>
          </w:p>
          <w:p w:rsidR="00AC22E7" w:rsidRPr="00734287" w:rsidRDefault="00AC22E7" w:rsidP="001C1F06">
            <w:pPr>
              <w:rPr>
                <w:rFonts w:ascii="Times New Roman" w:hAnsi="Times New Roman" w:cs="Times New Roman"/>
                <w:b/>
                <w:i/>
                <w:sz w:val="24"/>
                <w:szCs w:val="24"/>
                <w:shd w:val="clear" w:color="auto" w:fill="FFFFFF"/>
                <w:lang w:eastAsia="ko-KR"/>
              </w:rPr>
            </w:pPr>
            <w:r w:rsidRPr="00734287">
              <w:rPr>
                <w:rFonts w:ascii="Times New Roman" w:eastAsia="MS Mincho" w:hAnsi="Times New Roman" w:cs="Times New Roman"/>
                <w:i/>
                <w:sz w:val="24"/>
                <w:szCs w:val="24"/>
              </w:rPr>
              <w:t>Bayanmunkh Enkhbayar</w:t>
            </w:r>
            <w:r w:rsidRPr="00734287">
              <w:rPr>
                <w:rFonts w:ascii="Times New Roman" w:hAnsi="Times New Roman" w:cs="Times New Roman"/>
                <w:i/>
                <w:sz w:val="24"/>
                <w:szCs w:val="24"/>
                <w:lang w:eastAsia="ko-KR"/>
              </w:rPr>
              <w:t xml:space="preserve">, </w:t>
            </w:r>
            <w:r w:rsidRPr="00734287">
              <w:rPr>
                <w:rFonts w:ascii="Times New Roman" w:hAnsi="Times New Roman" w:cs="Times New Roman"/>
                <w:i/>
                <w:color w:val="000000"/>
                <w:sz w:val="24"/>
                <w:szCs w:val="24"/>
                <w:lang w:eastAsia="ko-KR"/>
              </w:rPr>
              <w:t>Otgonbaatar Gombo and</w:t>
            </w:r>
            <w:r w:rsidRPr="00734287">
              <w:rPr>
                <w:rFonts w:ascii="Times New Roman" w:hAnsi="Times New Roman" w:cs="Times New Roman"/>
                <w:i/>
                <w:color w:val="000000"/>
                <w:sz w:val="24"/>
                <w:szCs w:val="24"/>
              </w:rPr>
              <w:t xml:space="preserve"> </w:t>
            </w:r>
            <w:r w:rsidRPr="00734287">
              <w:rPr>
                <w:rFonts w:ascii="Times New Roman" w:hAnsi="Times New Roman" w:cs="Times New Roman"/>
                <w:i/>
                <w:sz w:val="24"/>
                <w:szCs w:val="24"/>
              </w:rPr>
              <w:t>Bierng-Chearl Ahn</w:t>
            </w:r>
          </w:p>
        </w:tc>
        <w:tc>
          <w:tcPr>
            <w:tcW w:w="771" w:type="dxa"/>
          </w:tcPr>
          <w:p w:rsidR="00AC22E7" w:rsidRPr="00C94915" w:rsidRDefault="00AC22E7" w:rsidP="001C1F06">
            <w:pPr>
              <w:jc w:val="right"/>
              <w:rPr>
                <w:rFonts w:ascii="Times New Roman" w:eastAsia="맑은 고딕" w:hAnsi="Times New Roman" w:cs="Times New Roman"/>
                <w:sz w:val="24"/>
                <w:szCs w:val="24"/>
                <w:lang w:val="en-US" w:eastAsia="ko-KR"/>
              </w:rPr>
            </w:pPr>
            <w:r w:rsidRPr="00C94915">
              <w:rPr>
                <w:rFonts w:ascii="Times New Roman" w:eastAsia="맑은 고딕" w:hAnsi="Times New Roman" w:cs="Times New Roman"/>
                <w:sz w:val="24"/>
                <w:szCs w:val="24"/>
                <w:lang w:val="en-US" w:eastAsia="ko-KR"/>
              </w:rPr>
              <w:t>177</w:t>
            </w:r>
          </w:p>
        </w:tc>
      </w:tr>
      <w:tr w:rsidR="00AC22E7" w:rsidRPr="00793CD7" w:rsidTr="001C1F06">
        <w:trPr>
          <w:trHeight w:val="70"/>
          <w:jc w:val="center"/>
        </w:trPr>
        <w:tc>
          <w:tcPr>
            <w:tcW w:w="582" w:type="dxa"/>
          </w:tcPr>
          <w:p w:rsidR="00AC22E7" w:rsidRPr="00661F82" w:rsidRDefault="00AC22E7" w:rsidP="001C1F06">
            <w:pPr>
              <w:pStyle w:val="a4"/>
              <w:rPr>
                <w:rFonts w:ascii="Times New Roman" w:hAnsi="Times New Roman" w:cs="Times New Roman"/>
                <w:sz w:val="24"/>
                <w:szCs w:val="24"/>
                <w:lang w:eastAsia="ko-KR"/>
              </w:rPr>
            </w:pPr>
            <w:r w:rsidRPr="00661F82">
              <w:rPr>
                <w:rFonts w:ascii="Times New Roman" w:hAnsi="Times New Roman" w:cs="Times New Roman"/>
                <w:sz w:val="24"/>
                <w:szCs w:val="24"/>
                <w:lang w:eastAsia="ko-KR"/>
              </w:rPr>
              <w:t>P.4</w:t>
            </w:r>
          </w:p>
        </w:tc>
        <w:tc>
          <w:tcPr>
            <w:tcW w:w="7890" w:type="dxa"/>
          </w:tcPr>
          <w:p w:rsidR="00AC22E7" w:rsidRPr="00100153" w:rsidRDefault="00AC22E7" w:rsidP="001C1F06">
            <w:pPr>
              <w:rPr>
                <w:rFonts w:ascii="Times New Roman" w:eastAsia="MS Mincho" w:hAnsi="Times New Roman" w:cs="Times New Roman"/>
                <w:b/>
                <w:sz w:val="24"/>
                <w:szCs w:val="24"/>
                <w:lang w:val="en-US"/>
              </w:rPr>
            </w:pPr>
            <w:r w:rsidRPr="00100153">
              <w:rPr>
                <w:rFonts w:ascii="Times New Roman" w:eastAsia="MS Mincho" w:hAnsi="Times New Roman" w:cs="Times New Roman"/>
                <w:b/>
                <w:sz w:val="24"/>
                <w:szCs w:val="24"/>
              </w:rPr>
              <w:t>Comparative Studies on Economic Efficiency of Mobile Office</w:t>
            </w:r>
          </w:p>
          <w:p w:rsidR="00AC22E7" w:rsidRPr="00734287" w:rsidRDefault="00AC22E7" w:rsidP="001C1F06">
            <w:pPr>
              <w:rPr>
                <w:rFonts w:ascii="Times New Roman" w:eastAsia="맑은 고딕" w:hAnsi="Times New Roman" w:cs="Times New Roman"/>
                <w:b/>
                <w:i/>
                <w:sz w:val="24"/>
                <w:szCs w:val="24"/>
                <w:lang w:val="en-US" w:eastAsia="ko-KR"/>
              </w:rPr>
            </w:pPr>
            <w:r w:rsidRPr="00734287">
              <w:rPr>
                <w:rFonts w:ascii="Times New Roman" w:eastAsia="Arial Unicode MS" w:hAnsi="Times New Roman" w:cs="Times New Roman"/>
                <w:i/>
                <w:sz w:val="24"/>
                <w:szCs w:val="24"/>
              </w:rPr>
              <w:t>Burmaa Myagmar</w:t>
            </w:r>
            <w:r w:rsidRPr="00734287">
              <w:rPr>
                <w:rFonts w:ascii="Times New Roman" w:eastAsia="Arial Unicode MS" w:hAnsi="Times New Roman" w:cs="Times New Roman"/>
                <w:i/>
                <w:sz w:val="24"/>
                <w:szCs w:val="24"/>
                <w:lang w:val="en-US"/>
              </w:rPr>
              <w:t xml:space="preserve">, </w:t>
            </w:r>
            <w:proofErr w:type="spellStart"/>
            <w:r w:rsidRPr="00734287">
              <w:rPr>
                <w:rFonts w:ascii="Times New Roman" w:eastAsia="Arial Unicode MS" w:hAnsi="Times New Roman" w:cs="Times New Roman"/>
                <w:i/>
                <w:sz w:val="24"/>
                <w:szCs w:val="24"/>
                <w:lang w:val="en-US"/>
              </w:rPr>
              <w:t>Baldangombo</w:t>
            </w:r>
            <w:proofErr w:type="spellEnd"/>
            <w:r w:rsidRPr="00734287">
              <w:rPr>
                <w:rFonts w:ascii="Times New Roman" w:eastAsia="Arial Unicode MS" w:hAnsi="Times New Roman" w:cs="Times New Roman"/>
                <w:i/>
                <w:sz w:val="24"/>
                <w:szCs w:val="24"/>
                <w:lang w:val="en-US"/>
              </w:rPr>
              <w:t xml:space="preserve"> </w:t>
            </w:r>
            <w:proofErr w:type="spellStart"/>
            <w:r w:rsidRPr="00734287">
              <w:rPr>
                <w:rFonts w:ascii="Times New Roman" w:eastAsia="Arial Unicode MS" w:hAnsi="Times New Roman" w:cs="Times New Roman"/>
                <w:i/>
                <w:sz w:val="24"/>
                <w:szCs w:val="24"/>
                <w:lang w:val="en-US"/>
              </w:rPr>
              <w:t>O</w:t>
            </w:r>
            <w:r>
              <w:rPr>
                <w:rFonts w:ascii="Times New Roman" w:eastAsia="Arial Unicode MS" w:hAnsi="Times New Roman" w:cs="Times New Roman"/>
                <w:i/>
                <w:sz w:val="24"/>
                <w:szCs w:val="24"/>
                <w:lang w:val="en-US"/>
              </w:rPr>
              <w:t>sor</w:t>
            </w:r>
            <w:proofErr w:type="spellEnd"/>
          </w:p>
        </w:tc>
        <w:tc>
          <w:tcPr>
            <w:tcW w:w="771" w:type="dxa"/>
          </w:tcPr>
          <w:p w:rsidR="00AC22E7" w:rsidRPr="00C94915" w:rsidRDefault="00AC22E7" w:rsidP="001C1F06">
            <w:pPr>
              <w:jc w:val="right"/>
              <w:rPr>
                <w:rFonts w:ascii="Times New Roman" w:eastAsia="MS Mincho" w:hAnsi="Times New Roman" w:cs="Times New Roman"/>
                <w:sz w:val="24"/>
                <w:szCs w:val="24"/>
                <w:lang w:val="en-US"/>
              </w:rPr>
            </w:pPr>
            <w:r w:rsidRPr="00C94915">
              <w:rPr>
                <w:rFonts w:ascii="Times New Roman" w:eastAsia="MS Mincho" w:hAnsi="Times New Roman" w:cs="Times New Roman"/>
                <w:sz w:val="24"/>
                <w:szCs w:val="24"/>
                <w:lang w:val="en-US"/>
              </w:rPr>
              <w:t>181</w:t>
            </w:r>
          </w:p>
        </w:tc>
      </w:tr>
    </w:tbl>
    <w:p w:rsidR="00AC22E7" w:rsidRPr="002E4046" w:rsidRDefault="00AC22E7" w:rsidP="00AC22E7">
      <w:pPr>
        <w:pStyle w:val="a4"/>
        <w:jc w:val="center"/>
        <w:rPr>
          <w:rFonts w:ascii="Times New Roman" w:hAnsi="Times New Roman" w:cs="Times New Roman"/>
          <w:b/>
          <w:color w:val="002060"/>
          <w:sz w:val="28"/>
          <w:szCs w:val="28"/>
          <w:lang w:val="mn-MN"/>
        </w:rPr>
      </w:pPr>
    </w:p>
    <w:p w:rsidR="00AC22E7" w:rsidRPr="0053258B" w:rsidRDefault="00AC22E7" w:rsidP="00AC22E7">
      <w:pPr>
        <w:pStyle w:val="a4"/>
        <w:jc w:val="center"/>
        <w:rPr>
          <w:rFonts w:ascii="Times New Roman" w:hAnsi="Times New Roman" w:cs="Times New Roman"/>
          <w:b/>
          <w:color w:val="002060"/>
          <w:sz w:val="28"/>
          <w:szCs w:val="28"/>
        </w:rPr>
      </w:pPr>
      <w:r>
        <w:rPr>
          <w:rFonts w:ascii="Times New Roman" w:hAnsi="Times New Roman" w:cs="Times New Roman"/>
          <w:b/>
          <w:color w:val="002060"/>
          <w:sz w:val="28"/>
          <w:szCs w:val="28"/>
        </w:rPr>
        <w:t xml:space="preserve">SUBMITTED PAPERS FOR PRINTING </w:t>
      </w:r>
    </w:p>
    <w:p w:rsidR="00AC22E7" w:rsidRDefault="00AC22E7" w:rsidP="00AC22E7">
      <w:pPr>
        <w:pStyle w:val="a4"/>
        <w:pBdr>
          <w:bottom w:val="single" w:sz="4" w:space="0" w:color="auto"/>
        </w:pBdr>
        <w:rPr>
          <w:sz w:val="28"/>
          <w:szCs w:val="28"/>
          <w:lang w:eastAsia="ko-KR"/>
        </w:rPr>
      </w:pPr>
    </w:p>
    <w:p w:rsidR="00AC22E7" w:rsidRPr="0053258B" w:rsidRDefault="00AC22E7" w:rsidP="00AC22E7">
      <w:pPr>
        <w:pStyle w:val="a4"/>
        <w:rPr>
          <w:rFonts w:ascii="Times New Roman" w:hAnsi="Times New Roman" w:cs="Times New Roman"/>
          <w:b/>
          <w:sz w:val="24"/>
          <w:szCs w:val="24"/>
          <w:lang w:val="mn-MN"/>
        </w:rPr>
      </w:pPr>
      <w:r w:rsidRPr="003978B7">
        <w:rPr>
          <w:rFonts w:ascii="Times New Roman" w:hAnsi="Times New Roman" w:cs="Times New Roman"/>
          <w:b/>
          <w:sz w:val="24"/>
          <w:szCs w:val="24"/>
          <w:lang w:eastAsia="ko-KR"/>
        </w:rPr>
        <w:t xml:space="preserve"> </w:t>
      </w:r>
    </w:p>
    <w:tbl>
      <w:tblPr>
        <w:tblStyle w:val="a5"/>
        <w:tblW w:w="0" w:type="auto"/>
        <w:jc w:val="center"/>
        <w:tblBorders>
          <w:left w:val="none" w:sz="0" w:space="0" w:color="auto"/>
          <w:right w:val="none" w:sz="0" w:space="0" w:color="auto"/>
        </w:tblBorders>
        <w:tblLook w:val="04A0" w:firstRow="1" w:lastRow="0" w:firstColumn="1" w:lastColumn="0" w:noHBand="0" w:noVBand="1"/>
      </w:tblPr>
      <w:tblGrid>
        <w:gridCol w:w="817"/>
        <w:gridCol w:w="7655"/>
        <w:gridCol w:w="771"/>
      </w:tblGrid>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1</w:t>
            </w:r>
          </w:p>
        </w:tc>
        <w:tc>
          <w:tcPr>
            <w:tcW w:w="7655" w:type="dxa"/>
          </w:tcPr>
          <w:p w:rsidR="00AC22E7" w:rsidRPr="00793CD7" w:rsidRDefault="00AC22E7" w:rsidP="001C1F06">
            <w:pPr>
              <w:pStyle w:val="a4"/>
              <w:rPr>
                <w:rFonts w:ascii="Times New Roman" w:hAnsi="Times New Roman" w:cs="Times New Roman"/>
                <w:b/>
                <w:sz w:val="24"/>
                <w:szCs w:val="24"/>
                <w:lang w:eastAsia="ko-KR"/>
              </w:rPr>
            </w:pPr>
            <w:r w:rsidRPr="00793CD7">
              <w:rPr>
                <w:rFonts w:ascii="Times New Roman" w:hAnsi="Times New Roman" w:cs="Times New Roman"/>
                <w:b/>
                <w:sz w:val="24"/>
                <w:szCs w:val="24"/>
                <w:lang w:eastAsia="ko-KR"/>
              </w:rPr>
              <w:t>Establishment of information and communications technology term database</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Gurtseden Bayarmaa</w:t>
            </w:r>
          </w:p>
        </w:tc>
        <w:tc>
          <w:tcPr>
            <w:tcW w:w="771" w:type="dxa"/>
          </w:tcPr>
          <w:p w:rsidR="00AC22E7" w:rsidRPr="00C94915" w:rsidRDefault="00AC22E7" w:rsidP="001C1F06">
            <w:pPr>
              <w:pStyle w:val="a4"/>
              <w:jc w:val="right"/>
              <w:rPr>
                <w:rFonts w:ascii="Times New Roman" w:hAnsi="Times New Roman" w:cs="Times New Roman"/>
                <w:sz w:val="24"/>
                <w:szCs w:val="24"/>
                <w:lang w:eastAsia="ko-KR"/>
              </w:rPr>
            </w:pPr>
            <w:r w:rsidRPr="00C94915">
              <w:rPr>
                <w:rFonts w:ascii="Times New Roman" w:hAnsi="Times New Roman" w:cs="Times New Roman"/>
                <w:sz w:val="24"/>
                <w:szCs w:val="24"/>
                <w:lang w:eastAsia="ko-KR"/>
              </w:rPr>
              <w:t>186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p>
        </w:tc>
        <w:tc>
          <w:tcPr>
            <w:tcW w:w="7655" w:type="dxa"/>
          </w:tcPr>
          <w:p w:rsidR="00AC22E7" w:rsidRPr="00793CD7" w:rsidRDefault="00AC22E7" w:rsidP="001C1F06">
            <w:pPr>
              <w:pStyle w:val="a4"/>
              <w:rPr>
                <w:rFonts w:ascii="Times New Roman" w:eastAsia="MS Mincho" w:hAnsi="Times New Roman" w:cs="Times New Roman"/>
                <w:b/>
                <w:iCs/>
                <w:sz w:val="24"/>
                <w:szCs w:val="24"/>
              </w:rPr>
            </w:pPr>
            <w:r w:rsidRPr="00793CD7">
              <w:rPr>
                <w:rFonts w:ascii="Times New Roman" w:eastAsia="MS Mincho" w:hAnsi="Times New Roman" w:cs="Times New Roman"/>
                <w:b/>
                <w:iCs/>
                <w:sz w:val="24"/>
                <w:szCs w:val="24"/>
              </w:rPr>
              <w:t xml:space="preserve">Green Energy from Animal Fats as an Environmental Friendly Fuel </w:t>
            </w:r>
          </w:p>
          <w:p w:rsidR="00AC22E7" w:rsidRPr="00793CD7" w:rsidRDefault="00AC22E7" w:rsidP="001C1F06">
            <w:pPr>
              <w:pStyle w:val="a4"/>
              <w:rPr>
                <w:rFonts w:ascii="Times New Roman" w:hAnsi="Times New Roman" w:cs="Times New Roman"/>
                <w:sz w:val="24"/>
                <w:szCs w:val="24"/>
              </w:rPr>
            </w:pPr>
            <w:r w:rsidRPr="00793CD7">
              <w:rPr>
                <w:rFonts w:ascii="Times New Roman" w:eastAsia="MS Mincho" w:hAnsi="Times New Roman" w:cs="Times New Roman"/>
                <w:i/>
                <w:sz w:val="24"/>
                <w:szCs w:val="24"/>
              </w:rPr>
              <w:t>Azjargal.J</w:t>
            </w:r>
            <w:r w:rsidRPr="00793CD7">
              <w:rPr>
                <w:rFonts w:ascii="Times New Roman" w:hAnsi="Times New Roman" w:cs="Times New Roman"/>
                <w:i/>
                <w:sz w:val="24"/>
                <w:szCs w:val="24"/>
              </w:rPr>
              <w:t xml:space="preserve">, </w:t>
            </w:r>
            <w:r w:rsidRPr="00793CD7">
              <w:rPr>
                <w:rFonts w:ascii="Times New Roman" w:eastAsia="MS Mincho" w:hAnsi="Times New Roman" w:cs="Times New Roman"/>
                <w:i/>
                <w:sz w:val="24"/>
                <w:szCs w:val="24"/>
              </w:rPr>
              <w:t>Dorjbaldan.N</w:t>
            </w:r>
          </w:p>
        </w:tc>
        <w:tc>
          <w:tcPr>
            <w:tcW w:w="771" w:type="dxa"/>
          </w:tcPr>
          <w:p w:rsidR="00AC22E7" w:rsidRPr="00C94915" w:rsidRDefault="00AC22E7" w:rsidP="001C1F06">
            <w:pPr>
              <w:pStyle w:val="a4"/>
              <w:jc w:val="right"/>
              <w:rPr>
                <w:rFonts w:ascii="Times New Roman" w:eastAsia="MS Mincho" w:hAnsi="Times New Roman" w:cs="Times New Roman"/>
                <w:iCs/>
                <w:sz w:val="24"/>
                <w:szCs w:val="24"/>
              </w:rPr>
            </w:pPr>
            <w:r w:rsidRPr="00C94915">
              <w:rPr>
                <w:rFonts w:ascii="Times New Roman" w:eastAsia="MS Mincho" w:hAnsi="Times New Roman" w:cs="Times New Roman"/>
                <w:iCs/>
                <w:sz w:val="24"/>
                <w:szCs w:val="24"/>
              </w:rPr>
              <w:t>188</w:t>
            </w:r>
          </w:p>
        </w:tc>
      </w:tr>
      <w:tr w:rsidR="00AC22E7" w:rsidRPr="005A34D0" w:rsidTr="001C1F06">
        <w:trPr>
          <w:trHeight w:val="575"/>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3</w:t>
            </w:r>
          </w:p>
        </w:tc>
        <w:tc>
          <w:tcPr>
            <w:tcW w:w="7655" w:type="dxa"/>
          </w:tcPr>
          <w:p w:rsidR="00AC22E7" w:rsidRPr="005A34D0" w:rsidRDefault="00AC22E7" w:rsidP="001C1F06">
            <w:pPr>
              <w:rPr>
                <w:rFonts w:ascii="Times New Roman" w:hAnsi="Times New Roman" w:cs="Times New Roman"/>
                <w:b/>
                <w:sz w:val="24"/>
                <w:szCs w:val="24"/>
              </w:rPr>
            </w:pPr>
            <w:r w:rsidRPr="005A34D0">
              <w:rPr>
                <w:rFonts w:ascii="Times New Roman" w:hAnsi="Times New Roman" w:cs="Times New Roman"/>
                <w:b/>
                <w:sz w:val="24"/>
                <w:szCs w:val="24"/>
              </w:rPr>
              <w:t>The study on microwave-drilling technology for solid state materials</w:t>
            </w:r>
          </w:p>
          <w:p w:rsidR="00AC22E7" w:rsidRPr="005A34D0" w:rsidRDefault="00AC22E7" w:rsidP="001C1F06">
            <w:pPr>
              <w:pStyle w:val="Author"/>
              <w:jc w:val="left"/>
              <w:rPr>
                <w:i/>
              </w:rPr>
            </w:pPr>
            <w:r w:rsidRPr="005A34D0">
              <w:rPr>
                <w:i/>
              </w:rPr>
              <w:t>Chuluunbandi.N</w:t>
            </w:r>
            <w:r w:rsidRPr="005A34D0">
              <w:rPr>
                <w:i/>
                <w:lang w:val="en-US"/>
              </w:rPr>
              <w:t xml:space="preserve">, </w:t>
            </w:r>
            <w:r w:rsidRPr="005A34D0">
              <w:rPr>
                <w:i/>
              </w:rPr>
              <w:t>Enkhtugs</w:t>
            </w:r>
            <w:r w:rsidRPr="005A34D0">
              <w:rPr>
                <w:i/>
                <w:lang w:val="en-US"/>
              </w:rPr>
              <w:t>.</w:t>
            </w:r>
            <w:r w:rsidRPr="005A34D0">
              <w:rPr>
                <w:i/>
              </w:rPr>
              <w:t>B</w:t>
            </w:r>
          </w:p>
        </w:tc>
        <w:tc>
          <w:tcPr>
            <w:tcW w:w="771" w:type="dxa"/>
          </w:tcPr>
          <w:p w:rsidR="00AC22E7" w:rsidRPr="00C94915" w:rsidRDefault="00AC22E7" w:rsidP="001C1F06">
            <w:pPr>
              <w:jc w:val="right"/>
              <w:rPr>
                <w:rFonts w:ascii="Times New Roman" w:hAnsi="Times New Roman" w:cs="Times New Roman"/>
                <w:sz w:val="24"/>
                <w:szCs w:val="24"/>
                <w:lang w:val="en-US"/>
              </w:rPr>
            </w:pPr>
            <w:r w:rsidRPr="00C94915">
              <w:rPr>
                <w:rFonts w:ascii="Times New Roman" w:hAnsi="Times New Roman" w:cs="Times New Roman"/>
                <w:sz w:val="24"/>
                <w:szCs w:val="24"/>
                <w:lang w:val="en-US"/>
              </w:rPr>
              <w:t>192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4</w:t>
            </w:r>
          </w:p>
        </w:tc>
        <w:tc>
          <w:tcPr>
            <w:tcW w:w="7655" w:type="dxa"/>
          </w:tcPr>
          <w:p w:rsidR="00AC22E7" w:rsidRPr="00793CD7" w:rsidRDefault="00AC22E7" w:rsidP="001C1F06">
            <w:pPr>
              <w:pStyle w:val="a4"/>
              <w:rPr>
                <w:rFonts w:ascii="Times New Roman" w:hAnsi="Times New Roman" w:cs="Times New Roman"/>
                <w:b/>
                <w:sz w:val="24"/>
                <w:szCs w:val="24"/>
                <w:vertAlign w:val="superscript"/>
                <w:lang w:val="en-GB"/>
              </w:rPr>
            </w:pPr>
            <w:r w:rsidRPr="00793CD7">
              <w:rPr>
                <w:rFonts w:ascii="Times New Roman" w:hAnsi="Times New Roman" w:cs="Times New Roman"/>
                <w:b/>
                <w:color w:val="000000"/>
                <w:sz w:val="24"/>
                <w:szCs w:val="24"/>
              </w:rPr>
              <w:t>Cutting Resistance and Soil Interaction of Excavator</w:t>
            </w:r>
            <w:r w:rsidRPr="00793CD7">
              <w:rPr>
                <w:rFonts w:ascii="Times New Roman" w:hAnsi="Times New Roman" w:cs="Times New Roman"/>
                <w:b/>
                <w:sz w:val="24"/>
                <w:szCs w:val="24"/>
                <w:vertAlign w:val="superscript"/>
                <w:lang w:val="en-GB"/>
              </w:rPr>
              <w:t xml:space="preserve"> </w:t>
            </w:r>
          </w:p>
          <w:p w:rsidR="00AC22E7" w:rsidRPr="00793CD7" w:rsidRDefault="00AC22E7" w:rsidP="001C1F06">
            <w:pPr>
              <w:pStyle w:val="a4"/>
              <w:rPr>
                <w:rFonts w:ascii="Times New Roman" w:eastAsia="MS Mincho" w:hAnsi="Times New Roman" w:cs="Times New Roman"/>
                <w:i/>
                <w:sz w:val="24"/>
                <w:szCs w:val="24"/>
              </w:rPr>
            </w:pPr>
            <w:r w:rsidRPr="00793CD7">
              <w:rPr>
                <w:rFonts w:ascii="Times New Roman" w:eastAsia="Calibri" w:hAnsi="Times New Roman" w:cs="Times New Roman"/>
                <w:i/>
                <w:sz w:val="24"/>
                <w:szCs w:val="24"/>
              </w:rPr>
              <w:t>Deleg.D, Khash-Ochir.N, Erdene-Ochir.O</w:t>
            </w:r>
          </w:p>
        </w:tc>
        <w:tc>
          <w:tcPr>
            <w:tcW w:w="771" w:type="dxa"/>
          </w:tcPr>
          <w:p w:rsidR="00AC22E7" w:rsidRPr="00C94915" w:rsidRDefault="00AC22E7" w:rsidP="001C1F06">
            <w:pPr>
              <w:pStyle w:val="a4"/>
              <w:jc w:val="right"/>
              <w:rPr>
                <w:rFonts w:ascii="Times New Roman" w:hAnsi="Times New Roman" w:cs="Times New Roman"/>
                <w:color w:val="000000"/>
                <w:sz w:val="24"/>
                <w:szCs w:val="24"/>
              </w:rPr>
            </w:pPr>
            <w:r w:rsidRPr="00C94915">
              <w:rPr>
                <w:rFonts w:ascii="Times New Roman" w:hAnsi="Times New Roman" w:cs="Times New Roman"/>
                <w:color w:val="000000"/>
                <w:sz w:val="24"/>
                <w:szCs w:val="24"/>
              </w:rPr>
              <w:t>196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5</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eastAsia="MS PMincho" w:hAnsi="Times New Roman" w:cs="Times New Roman"/>
                <w:b/>
                <w:sz w:val="24"/>
                <w:szCs w:val="24"/>
              </w:rPr>
              <w:t>Absolute Measurements of He in Metals using Chemical Treatments</w:t>
            </w:r>
          </w:p>
          <w:p w:rsidR="00AC22E7" w:rsidRPr="00793CD7" w:rsidRDefault="00AC22E7" w:rsidP="001C1F06">
            <w:pPr>
              <w:pStyle w:val="a4"/>
              <w:rPr>
                <w:rFonts w:ascii="Times New Roman" w:hAnsi="Times New Roman" w:cs="Times New Roman"/>
                <w:i/>
                <w:sz w:val="24"/>
                <w:szCs w:val="24"/>
                <w:lang w:val="en-GB"/>
              </w:rPr>
            </w:pPr>
            <w:r w:rsidRPr="00793CD7">
              <w:rPr>
                <w:rFonts w:ascii="Times New Roman" w:hAnsi="Times New Roman" w:cs="Times New Roman"/>
                <w:i/>
                <w:sz w:val="24"/>
                <w:szCs w:val="24"/>
              </w:rPr>
              <w:t xml:space="preserve">Batchuluun Chuluunbaatar, </w:t>
            </w:r>
            <w:r w:rsidRPr="00793CD7">
              <w:rPr>
                <w:rFonts w:ascii="Times New Roman" w:eastAsia="MS PMincho" w:hAnsi="Times New Roman" w:cs="Times New Roman"/>
                <w:i/>
                <w:color w:val="000000"/>
                <w:sz w:val="24"/>
                <w:szCs w:val="24"/>
              </w:rPr>
              <w:t>Keisuke Yasuda</w:t>
            </w:r>
            <w:r w:rsidRPr="00793CD7">
              <w:rPr>
                <w:rFonts w:ascii="Times New Roman" w:hAnsi="Times New Roman" w:cs="Times New Roman"/>
                <w:i/>
                <w:sz w:val="24"/>
                <w:szCs w:val="24"/>
              </w:rPr>
              <w:t>, Enkhzul Doopalam</w:t>
            </w:r>
            <w:r w:rsidRPr="00793CD7">
              <w:rPr>
                <w:rFonts w:ascii="Times New Roman" w:eastAsia="바탕" w:hAnsi="Times New Roman" w:cs="Times New Roman"/>
                <w:i/>
                <w:sz w:val="24"/>
                <w:szCs w:val="24"/>
                <w:lang w:eastAsia="ko-KR"/>
              </w:rPr>
              <w:t xml:space="preserve"> </w:t>
            </w:r>
          </w:p>
        </w:tc>
        <w:tc>
          <w:tcPr>
            <w:tcW w:w="771" w:type="dxa"/>
          </w:tcPr>
          <w:p w:rsidR="00AC22E7" w:rsidRPr="00C94915" w:rsidRDefault="00AC22E7" w:rsidP="001C1F06">
            <w:pPr>
              <w:pStyle w:val="a4"/>
              <w:jc w:val="right"/>
              <w:rPr>
                <w:rFonts w:ascii="Times New Roman" w:eastAsia="MS PMincho" w:hAnsi="Times New Roman" w:cs="Times New Roman"/>
                <w:sz w:val="24"/>
                <w:szCs w:val="24"/>
              </w:rPr>
            </w:pPr>
            <w:r w:rsidRPr="00C94915">
              <w:rPr>
                <w:rFonts w:ascii="Times New Roman" w:eastAsia="MS PMincho" w:hAnsi="Times New Roman" w:cs="Times New Roman"/>
                <w:sz w:val="24"/>
                <w:szCs w:val="24"/>
              </w:rPr>
              <w:t>199</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lastRenderedPageBreak/>
              <w:t>S.</w:t>
            </w:r>
            <w:r w:rsidRPr="00793CD7">
              <w:rPr>
                <w:rFonts w:ascii="Times New Roman" w:hAnsi="Times New Roman" w:cs="Times New Roman"/>
                <w:sz w:val="24"/>
                <w:szCs w:val="24"/>
              </w:rPr>
              <w:t>6</w:t>
            </w:r>
          </w:p>
        </w:tc>
        <w:tc>
          <w:tcPr>
            <w:tcW w:w="7655" w:type="dxa"/>
          </w:tcPr>
          <w:p w:rsidR="00AC22E7" w:rsidRPr="00793CD7" w:rsidRDefault="00AC22E7" w:rsidP="001C1F06">
            <w:pPr>
              <w:pStyle w:val="a4"/>
              <w:rPr>
                <w:rFonts w:ascii="Times New Roman" w:hAnsi="Times New Roman" w:cs="Times New Roman"/>
                <w:b/>
                <w:bCs/>
                <w:iCs/>
                <w:sz w:val="24"/>
                <w:szCs w:val="24"/>
              </w:rPr>
            </w:pPr>
            <w:r w:rsidRPr="00793CD7">
              <w:rPr>
                <w:rFonts w:ascii="Times New Roman" w:hAnsi="Times New Roman" w:cs="Times New Roman"/>
                <w:b/>
                <w:bCs/>
                <w:iCs/>
                <w:sz w:val="24"/>
                <w:szCs w:val="24"/>
              </w:rPr>
              <w:t>Consumption Situation of Mongolian Economy</w:t>
            </w:r>
          </w:p>
          <w:p w:rsidR="00AC22E7" w:rsidRPr="00793CD7" w:rsidRDefault="00AC22E7" w:rsidP="001C1F06">
            <w:pPr>
              <w:pStyle w:val="a4"/>
              <w:rPr>
                <w:rFonts w:ascii="Times New Roman" w:hAnsi="Times New Roman" w:cs="Times New Roman"/>
                <w:i/>
                <w:iCs/>
                <w:sz w:val="24"/>
                <w:szCs w:val="24"/>
              </w:rPr>
            </w:pPr>
            <w:r w:rsidRPr="00793CD7">
              <w:rPr>
                <w:rFonts w:ascii="Times New Roman" w:hAnsi="Times New Roman" w:cs="Times New Roman"/>
                <w:bCs/>
                <w:i/>
                <w:sz w:val="24"/>
                <w:szCs w:val="24"/>
              </w:rPr>
              <w:t>Galbadrakh.S, Erdenechuluun.D</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202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7</w:t>
            </w:r>
          </w:p>
        </w:tc>
        <w:tc>
          <w:tcPr>
            <w:tcW w:w="7655" w:type="dxa"/>
          </w:tcPr>
          <w:p w:rsidR="00AC22E7" w:rsidRPr="002416E7" w:rsidRDefault="00AC22E7" w:rsidP="001C1F06">
            <w:pPr>
              <w:pStyle w:val="a4"/>
              <w:rPr>
                <w:rFonts w:ascii="Times New Roman" w:hAnsi="Times New Roman" w:cs="Times New Roman"/>
                <w:b/>
              </w:rPr>
            </w:pPr>
            <w:r w:rsidRPr="002416E7">
              <w:rPr>
                <w:rFonts w:ascii="Times New Roman" w:hAnsi="Times New Roman" w:cs="Times New Roman"/>
                <w:b/>
              </w:rPr>
              <w:t>Modelling LTE Interfaces Dependent on Channels and Corresponding Control Plane</w:t>
            </w:r>
          </w:p>
          <w:p w:rsidR="00AC22E7" w:rsidRPr="00793CD7" w:rsidRDefault="00AC22E7" w:rsidP="001C1F06">
            <w:pPr>
              <w:pStyle w:val="a4"/>
              <w:rPr>
                <w:rFonts w:ascii="Times New Roman" w:eastAsia="Times New Roman" w:hAnsi="Times New Roman" w:cs="Times New Roman"/>
                <w:i/>
                <w:sz w:val="24"/>
                <w:szCs w:val="24"/>
              </w:rPr>
            </w:pPr>
            <w:r w:rsidRPr="00793CD7">
              <w:rPr>
                <w:rFonts w:ascii="Times New Roman" w:hAnsi="Times New Roman" w:cs="Times New Roman"/>
                <w:i/>
                <w:sz w:val="24"/>
                <w:szCs w:val="24"/>
                <w:lang w:eastAsia="zh-CN"/>
              </w:rPr>
              <w:t>Erdenebayar Lamjav, Otgonbayar Bataa</w:t>
            </w:r>
          </w:p>
        </w:tc>
        <w:tc>
          <w:tcPr>
            <w:tcW w:w="771" w:type="dxa"/>
          </w:tcPr>
          <w:p w:rsidR="00AC22E7" w:rsidRPr="00C94915" w:rsidRDefault="00AC22E7" w:rsidP="001C1F06">
            <w:pPr>
              <w:pStyle w:val="a4"/>
              <w:jc w:val="right"/>
              <w:rPr>
                <w:rFonts w:ascii="Times New Roman" w:hAnsi="Times New Roman" w:cs="Times New Roman"/>
              </w:rPr>
            </w:pPr>
            <w:r w:rsidRPr="00C94915">
              <w:rPr>
                <w:rFonts w:ascii="Times New Roman" w:hAnsi="Times New Roman" w:cs="Times New Roman"/>
              </w:rPr>
              <w:t>205</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S.8</w:t>
            </w:r>
          </w:p>
        </w:tc>
        <w:tc>
          <w:tcPr>
            <w:tcW w:w="7655" w:type="dxa"/>
          </w:tcPr>
          <w:p w:rsidR="00AC22E7" w:rsidRPr="00793CD7" w:rsidRDefault="00AC22E7" w:rsidP="001C1F06">
            <w:pPr>
              <w:pStyle w:val="a4"/>
              <w:rPr>
                <w:rFonts w:ascii="Times New Roman" w:eastAsia="Times New Roman" w:hAnsi="Times New Roman" w:cs="Times New Roman"/>
                <w:b/>
                <w:caps/>
                <w:sz w:val="24"/>
                <w:szCs w:val="24"/>
              </w:rPr>
            </w:pPr>
            <w:r w:rsidRPr="00793CD7">
              <w:rPr>
                <w:rFonts w:ascii="Times New Roman" w:eastAsia="Times New Roman" w:hAnsi="Times New Roman" w:cs="Times New Roman"/>
                <w:b/>
                <w:sz w:val="24"/>
                <w:szCs w:val="24"/>
              </w:rPr>
              <w:t>Fault Detection and Isolation Method for Dynamic System of Power Plant</w:t>
            </w:r>
          </w:p>
          <w:p w:rsidR="00AC22E7" w:rsidRPr="00793CD7" w:rsidRDefault="00AC22E7" w:rsidP="001C1F06">
            <w:pPr>
              <w:pStyle w:val="a4"/>
              <w:rPr>
                <w:rFonts w:ascii="Times New Roman" w:eastAsia="Times New Roman" w:hAnsi="Times New Roman" w:cs="Times New Roman"/>
                <w:i/>
                <w:sz w:val="24"/>
                <w:szCs w:val="24"/>
              </w:rPr>
            </w:pPr>
            <w:r w:rsidRPr="00793CD7">
              <w:rPr>
                <w:rFonts w:ascii="Times New Roman" w:eastAsia="Times New Roman" w:hAnsi="Times New Roman" w:cs="Times New Roman"/>
                <w:i/>
                <w:sz w:val="24"/>
                <w:szCs w:val="24"/>
              </w:rPr>
              <w:t>Altankhuyag Yanjin</w:t>
            </w:r>
          </w:p>
        </w:tc>
        <w:tc>
          <w:tcPr>
            <w:tcW w:w="771" w:type="dxa"/>
          </w:tcPr>
          <w:p w:rsidR="00AC22E7" w:rsidRPr="00C94915" w:rsidRDefault="00AC22E7" w:rsidP="001C1F06">
            <w:pPr>
              <w:pStyle w:val="a4"/>
              <w:jc w:val="right"/>
              <w:rPr>
                <w:rFonts w:ascii="Times New Roman" w:eastAsia="Times New Roman" w:hAnsi="Times New Roman" w:cs="Times New Roman"/>
                <w:sz w:val="24"/>
                <w:szCs w:val="24"/>
              </w:rPr>
            </w:pPr>
            <w:r w:rsidRPr="00C94915">
              <w:rPr>
                <w:rFonts w:ascii="Times New Roman" w:eastAsia="Times New Roman" w:hAnsi="Times New Roman" w:cs="Times New Roman"/>
                <w:sz w:val="24"/>
                <w:szCs w:val="24"/>
              </w:rPr>
              <w:t>209</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S.9</w:t>
            </w:r>
          </w:p>
        </w:tc>
        <w:tc>
          <w:tcPr>
            <w:tcW w:w="7655" w:type="dxa"/>
          </w:tcPr>
          <w:p w:rsidR="00AC22E7" w:rsidRPr="00100153" w:rsidRDefault="00AC22E7" w:rsidP="001C1F06">
            <w:pPr>
              <w:pStyle w:val="a4"/>
              <w:rPr>
                <w:rFonts w:ascii="Times New Roman" w:hAnsi="Times New Roman" w:cs="Times New Roman"/>
                <w:b/>
                <w:bCs/>
                <w:iCs/>
                <w:sz w:val="24"/>
                <w:szCs w:val="24"/>
              </w:rPr>
            </w:pPr>
            <w:r w:rsidRPr="00100153">
              <w:rPr>
                <w:rFonts w:ascii="Times New Roman" w:hAnsi="Times New Roman" w:cs="Times New Roman"/>
                <w:b/>
                <w:bCs/>
                <w:iCs/>
                <w:sz w:val="24"/>
                <w:szCs w:val="24"/>
              </w:rPr>
              <w:t>Comparative Studies On Adverbial Clause Mongolian &amp; English Languages</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bCs/>
                <w:i/>
                <w:sz w:val="24"/>
                <w:szCs w:val="24"/>
              </w:rPr>
              <w:t>Ganbold Badamsuren</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214</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S.10</w:t>
            </w:r>
          </w:p>
        </w:tc>
        <w:tc>
          <w:tcPr>
            <w:tcW w:w="7655" w:type="dxa"/>
          </w:tcPr>
          <w:p w:rsidR="00AC22E7" w:rsidRPr="00793CD7" w:rsidRDefault="00AC22E7" w:rsidP="001C1F06">
            <w:pPr>
              <w:pStyle w:val="a4"/>
              <w:rPr>
                <w:rFonts w:ascii="Times New Roman" w:eastAsia="MS Mincho" w:hAnsi="Times New Roman" w:cs="Times New Roman"/>
                <w:b/>
                <w:sz w:val="24"/>
                <w:szCs w:val="24"/>
              </w:rPr>
            </w:pPr>
            <w:r w:rsidRPr="00793CD7">
              <w:rPr>
                <w:rFonts w:ascii="Times New Roman" w:eastAsia="MS Mincho" w:hAnsi="Times New Roman" w:cs="Times New Roman"/>
                <w:b/>
                <w:sz w:val="24"/>
                <w:szCs w:val="24"/>
              </w:rPr>
              <w:t>Wireless Analyzer of ISOBUS</w:t>
            </w:r>
          </w:p>
          <w:p w:rsidR="00AC22E7" w:rsidRPr="00793CD7" w:rsidRDefault="00AC22E7" w:rsidP="001C1F06">
            <w:pPr>
              <w:pStyle w:val="a4"/>
              <w:rPr>
                <w:rFonts w:ascii="Times New Roman" w:hAnsi="Times New Roman" w:cs="Times New Roman"/>
                <w:i/>
                <w:sz w:val="24"/>
                <w:szCs w:val="24"/>
              </w:rPr>
            </w:pPr>
            <w:r w:rsidRPr="00793CD7">
              <w:rPr>
                <w:rFonts w:ascii="Times New Roman" w:eastAsia="MS Mincho" w:hAnsi="Times New Roman" w:cs="Times New Roman"/>
                <w:i/>
                <w:sz w:val="24"/>
                <w:szCs w:val="24"/>
              </w:rPr>
              <w:t>Enkhzul</w:t>
            </w:r>
            <w:r>
              <w:rPr>
                <w:rFonts w:ascii="Times New Roman" w:eastAsia="MS Mincho" w:hAnsi="Times New Roman" w:cs="Times New Roman"/>
                <w:i/>
                <w:sz w:val="24"/>
                <w:szCs w:val="24"/>
              </w:rPr>
              <w:t>.D</w:t>
            </w:r>
            <w:r w:rsidRPr="00793CD7">
              <w:rPr>
                <w:rFonts w:ascii="Times New Roman" w:eastAsia="MS Mincho" w:hAnsi="Times New Roman" w:cs="Times New Roman"/>
                <w:i/>
                <w:sz w:val="24"/>
                <w:szCs w:val="24"/>
              </w:rPr>
              <w:t>, Luubaatar</w:t>
            </w:r>
            <w:r>
              <w:rPr>
                <w:rFonts w:ascii="Times New Roman" w:eastAsia="MS Mincho" w:hAnsi="Times New Roman" w:cs="Times New Roman"/>
                <w:i/>
                <w:sz w:val="24"/>
                <w:szCs w:val="24"/>
              </w:rPr>
              <w:t>.B</w:t>
            </w:r>
            <w:r w:rsidRPr="00793CD7">
              <w:rPr>
                <w:rFonts w:ascii="Times New Roman" w:eastAsia="MS Mincho" w:hAnsi="Times New Roman" w:cs="Times New Roman"/>
                <w:i/>
                <w:sz w:val="24"/>
                <w:szCs w:val="24"/>
              </w:rPr>
              <w:t>, Amartuvshin</w:t>
            </w:r>
            <w:r>
              <w:rPr>
                <w:rFonts w:ascii="Times New Roman" w:eastAsia="MS Mincho" w:hAnsi="Times New Roman" w:cs="Times New Roman"/>
                <w:i/>
                <w:sz w:val="24"/>
                <w:szCs w:val="24"/>
              </w:rPr>
              <w:t>T</w:t>
            </w:r>
            <w:r w:rsidRPr="00793CD7">
              <w:rPr>
                <w:rFonts w:ascii="Times New Roman" w:eastAsia="MS Mincho" w:hAnsi="Times New Roman" w:cs="Times New Roman"/>
                <w:i/>
                <w:sz w:val="24"/>
                <w:szCs w:val="24"/>
              </w:rPr>
              <w:t>, Enkhbaatar</w:t>
            </w:r>
            <w:r>
              <w:rPr>
                <w:rFonts w:ascii="Times New Roman" w:eastAsia="MS Mincho" w:hAnsi="Times New Roman" w:cs="Times New Roman"/>
                <w:i/>
                <w:sz w:val="24"/>
                <w:szCs w:val="24"/>
              </w:rPr>
              <w:t>.T</w:t>
            </w:r>
          </w:p>
        </w:tc>
        <w:tc>
          <w:tcPr>
            <w:tcW w:w="771" w:type="dxa"/>
          </w:tcPr>
          <w:p w:rsidR="00AC22E7" w:rsidRPr="00C94915" w:rsidRDefault="00AC22E7" w:rsidP="001C1F06">
            <w:pPr>
              <w:pStyle w:val="a4"/>
              <w:jc w:val="right"/>
              <w:rPr>
                <w:rFonts w:ascii="Times New Roman" w:eastAsia="MS Mincho" w:hAnsi="Times New Roman" w:cs="Times New Roman"/>
                <w:sz w:val="24"/>
                <w:szCs w:val="24"/>
              </w:rPr>
            </w:pPr>
            <w:r w:rsidRPr="00C94915">
              <w:rPr>
                <w:rFonts w:ascii="Times New Roman" w:eastAsia="MS Mincho" w:hAnsi="Times New Roman" w:cs="Times New Roman"/>
                <w:sz w:val="24"/>
                <w:szCs w:val="24"/>
              </w:rPr>
              <w:t>217</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S.11</w:t>
            </w:r>
          </w:p>
        </w:tc>
        <w:tc>
          <w:tcPr>
            <w:tcW w:w="7655" w:type="dxa"/>
          </w:tcPr>
          <w:p w:rsidR="00AC22E7" w:rsidRPr="00793CD7" w:rsidRDefault="00AC22E7" w:rsidP="001C1F06">
            <w:pPr>
              <w:pStyle w:val="a4"/>
              <w:rPr>
                <w:rFonts w:ascii="Times New Roman" w:hAnsi="Times New Roman" w:cs="Times New Roman"/>
                <w:b/>
                <w:bCs/>
                <w:color w:val="000000"/>
                <w:kern w:val="32"/>
                <w:sz w:val="24"/>
                <w:szCs w:val="24"/>
                <w:lang w:eastAsia="de-DE"/>
              </w:rPr>
            </w:pPr>
            <w:r w:rsidRPr="00793CD7">
              <w:rPr>
                <w:rFonts w:ascii="Times New Roman" w:hAnsi="Times New Roman" w:cs="Times New Roman"/>
                <w:b/>
                <w:bCs/>
                <w:color w:val="000000"/>
                <w:kern w:val="32"/>
                <w:sz w:val="24"/>
                <w:szCs w:val="24"/>
                <w:lang w:eastAsia="de-DE"/>
              </w:rPr>
              <w:t>The Land Use Planning System in Germany</w:t>
            </w:r>
          </w:p>
          <w:p w:rsidR="00AC22E7" w:rsidRPr="00793CD7" w:rsidRDefault="00AC22E7" w:rsidP="001C1F06">
            <w:pPr>
              <w:pStyle w:val="a4"/>
              <w:rPr>
                <w:rFonts w:ascii="Times New Roman" w:eastAsia="Calibri" w:hAnsi="Times New Roman" w:cs="Times New Roman"/>
                <w:b/>
                <w:bCs/>
                <w:color w:val="000000"/>
                <w:kern w:val="32"/>
                <w:sz w:val="24"/>
                <w:szCs w:val="24"/>
                <w:lang w:eastAsia="de-DE"/>
              </w:rPr>
            </w:pPr>
            <w:proofErr w:type="spellStart"/>
            <w:r w:rsidRPr="00793CD7">
              <w:rPr>
                <w:rFonts w:ascii="Times New Roman" w:hAnsi="Times New Roman" w:cs="Times New Roman"/>
                <w:bCs/>
                <w:i/>
                <w:sz w:val="24"/>
                <w:szCs w:val="24"/>
                <w:lang w:val="en-GB" w:eastAsia="ru-RU"/>
              </w:rPr>
              <w:t>Gantulga</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Balgansuren</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Tsend-Ayush</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Tudevdorj</w:t>
            </w:r>
            <w:proofErr w:type="spellEnd"/>
          </w:p>
        </w:tc>
        <w:tc>
          <w:tcPr>
            <w:tcW w:w="771" w:type="dxa"/>
          </w:tcPr>
          <w:p w:rsidR="00AC22E7" w:rsidRPr="00C94915" w:rsidRDefault="00AC22E7" w:rsidP="001C1F06">
            <w:pPr>
              <w:pStyle w:val="a4"/>
              <w:jc w:val="right"/>
              <w:rPr>
                <w:rFonts w:ascii="Times New Roman" w:hAnsi="Times New Roman" w:cs="Times New Roman"/>
                <w:bCs/>
                <w:color w:val="000000"/>
                <w:kern w:val="32"/>
                <w:sz w:val="24"/>
                <w:szCs w:val="24"/>
                <w:lang w:eastAsia="de-DE"/>
              </w:rPr>
            </w:pPr>
            <w:r w:rsidRPr="00C94915">
              <w:rPr>
                <w:rFonts w:ascii="Times New Roman" w:hAnsi="Times New Roman" w:cs="Times New Roman"/>
                <w:bCs/>
                <w:color w:val="000000"/>
                <w:kern w:val="32"/>
                <w:sz w:val="24"/>
                <w:szCs w:val="24"/>
                <w:lang w:eastAsia="de-DE"/>
              </w:rPr>
              <w:t>221</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S.12</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Gravitational Concrete Mixer Comparison and Geometrical Research of Drum</w:t>
            </w:r>
          </w:p>
          <w:p w:rsidR="00AC22E7" w:rsidRPr="007066ED" w:rsidRDefault="00AC22E7" w:rsidP="001C1F06">
            <w:pPr>
              <w:pStyle w:val="a4"/>
              <w:rPr>
                <w:rFonts w:ascii="Times New Roman" w:hAnsi="Times New Roman" w:cs="Times New Roman"/>
                <w:i/>
                <w:sz w:val="24"/>
                <w:szCs w:val="24"/>
                <w:lang w:eastAsia="ko-KR"/>
              </w:rPr>
            </w:pPr>
            <w:r w:rsidRPr="007066ED">
              <w:rPr>
                <w:rFonts w:ascii="Times New Roman" w:hAnsi="Times New Roman" w:cs="Times New Roman"/>
                <w:i/>
                <w:sz w:val="24"/>
                <w:szCs w:val="24"/>
              </w:rPr>
              <w:t xml:space="preserve">Renchinvanjil.Ya, </w:t>
            </w:r>
            <w:r w:rsidRPr="007066ED">
              <w:rPr>
                <w:rFonts w:ascii="Times New Roman" w:hAnsi="Times New Roman" w:cs="Times New Roman"/>
                <w:i/>
                <w:sz w:val="24"/>
                <w:szCs w:val="24"/>
                <w:lang w:eastAsia="ko-KR"/>
              </w:rPr>
              <w:t>Narangerel.G, Deleg.D</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225</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S.13</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Reservoir Operation Modeling of the Shuren Dam</w:t>
            </w:r>
          </w:p>
          <w:p w:rsidR="00AC22E7" w:rsidRPr="00793CD7" w:rsidRDefault="00AC22E7" w:rsidP="001C1F06">
            <w:pPr>
              <w:pStyle w:val="a4"/>
              <w:rPr>
                <w:rFonts w:ascii="Times New Roman" w:hAnsi="Times New Roman" w:cs="Times New Roman"/>
                <w:i/>
                <w:sz w:val="24"/>
                <w:szCs w:val="24"/>
              </w:rPr>
            </w:pPr>
            <w:r w:rsidRPr="00793CD7">
              <w:rPr>
                <w:rFonts w:ascii="Times New Roman" w:eastAsia="MS Mincho" w:hAnsi="Times New Roman" w:cs="Times New Roman"/>
                <w:i/>
                <w:sz w:val="24"/>
                <w:szCs w:val="24"/>
              </w:rPr>
              <w:t>Ayurzana Badarch</w:t>
            </w:r>
            <w:r w:rsidRPr="00793CD7">
              <w:rPr>
                <w:rFonts w:ascii="Times New Roman" w:hAnsi="Times New Roman" w:cs="Times New Roman"/>
                <w:i/>
                <w:sz w:val="24"/>
                <w:szCs w:val="24"/>
              </w:rPr>
              <w:t xml:space="preserve">, </w:t>
            </w:r>
            <w:r w:rsidRPr="00793CD7">
              <w:rPr>
                <w:rFonts w:ascii="Times New Roman" w:eastAsia="MS Mincho" w:hAnsi="Times New Roman" w:cs="Times New Roman"/>
                <w:i/>
                <w:sz w:val="24"/>
                <w:szCs w:val="24"/>
              </w:rPr>
              <w:t>Tungalagtamir Erdenebayar</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229</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1</w:t>
            </w:r>
            <w:r>
              <w:rPr>
                <w:rFonts w:ascii="Times New Roman" w:hAnsi="Times New Roman" w:cs="Times New Roman"/>
                <w:sz w:val="24"/>
                <w:szCs w:val="24"/>
              </w:rPr>
              <w:t>4</w:t>
            </w:r>
          </w:p>
        </w:tc>
        <w:tc>
          <w:tcPr>
            <w:tcW w:w="7655" w:type="dxa"/>
          </w:tcPr>
          <w:p w:rsidR="00AC22E7" w:rsidRPr="00793CD7" w:rsidRDefault="00AC22E7" w:rsidP="001C1F06">
            <w:pPr>
              <w:pStyle w:val="a4"/>
              <w:rPr>
                <w:rFonts w:ascii="Times New Roman" w:eastAsia="MS Mincho" w:hAnsi="Times New Roman" w:cs="Times New Roman"/>
                <w:b/>
                <w:sz w:val="24"/>
                <w:szCs w:val="24"/>
              </w:rPr>
            </w:pPr>
            <w:r w:rsidRPr="00793CD7">
              <w:rPr>
                <w:rFonts w:ascii="Times New Roman" w:eastAsia="MS Mincho" w:hAnsi="Times New Roman" w:cs="Times New Roman"/>
                <w:b/>
                <w:sz w:val="24"/>
                <w:szCs w:val="24"/>
              </w:rPr>
              <w:t>Edge Detection on an ARM Cortex A8 based Embedded System</w:t>
            </w:r>
          </w:p>
          <w:p w:rsidR="00AC22E7" w:rsidRPr="00793CD7" w:rsidRDefault="00AC22E7" w:rsidP="001C1F06">
            <w:pPr>
              <w:pStyle w:val="a4"/>
              <w:rPr>
                <w:rFonts w:ascii="Times New Roman" w:hAnsi="Times New Roman" w:cs="Times New Roman"/>
                <w:i/>
                <w:sz w:val="24"/>
                <w:szCs w:val="24"/>
              </w:rPr>
            </w:pPr>
            <w:r w:rsidRPr="00793CD7">
              <w:rPr>
                <w:rFonts w:ascii="Times New Roman" w:eastAsia="MS Mincho" w:hAnsi="Times New Roman" w:cs="Times New Roman"/>
                <w:i/>
                <w:sz w:val="24"/>
                <w:szCs w:val="24"/>
              </w:rPr>
              <w:t xml:space="preserve">Uyangaa.Kh, Batchuluun.Ch, Davaadorj.N, Khurelbaatar.Ts </w:t>
            </w:r>
          </w:p>
        </w:tc>
        <w:tc>
          <w:tcPr>
            <w:tcW w:w="771" w:type="dxa"/>
          </w:tcPr>
          <w:p w:rsidR="00AC22E7" w:rsidRPr="00C94915" w:rsidRDefault="00AC22E7" w:rsidP="001C1F06">
            <w:pPr>
              <w:pStyle w:val="a4"/>
              <w:jc w:val="right"/>
              <w:rPr>
                <w:rFonts w:ascii="Times New Roman" w:eastAsia="MS Mincho" w:hAnsi="Times New Roman" w:cs="Times New Roman"/>
                <w:sz w:val="24"/>
                <w:szCs w:val="24"/>
              </w:rPr>
            </w:pPr>
            <w:r w:rsidRPr="00C94915">
              <w:rPr>
                <w:rFonts w:ascii="Times New Roman" w:eastAsia="MS Mincho" w:hAnsi="Times New Roman" w:cs="Times New Roman"/>
                <w:sz w:val="24"/>
                <w:szCs w:val="24"/>
              </w:rPr>
              <w:t>233</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1</w:t>
            </w:r>
            <w:r>
              <w:rPr>
                <w:rFonts w:ascii="Times New Roman" w:hAnsi="Times New Roman" w:cs="Times New Roman"/>
                <w:sz w:val="24"/>
                <w:szCs w:val="24"/>
              </w:rPr>
              <w:t>5</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 xml:space="preserve">Comparison of Image Edge Detection Techniques </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 xml:space="preserve">Ganchimeg Ganbold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236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1</w:t>
            </w:r>
            <w:r>
              <w:rPr>
                <w:rFonts w:ascii="Times New Roman" w:hAnsi="Times New Roman" w:cs="Times New Roman"/>
                <w:sz w:val="24"/>
                <w:szCs w:val="24"/>
              </w:rPr>
              <w:t>6</w:t>
            </w:r>
          </w:p>
        </w:tc>
        <w:tc>
          <w:tcPr>
            <w:tcW w:w="7655" w:type="dxa"/>
          </w:tcPr>
          <w:p w:rsidR="00AC22E7" w:rsidRPr="00793CD7" w:rsidRDefault="00AC22E7" w:rsidP="001C1F06">
            <w:pPr>
              <w:pStyle w:val="a4"/>
              <w:rPr>
                <w:rFonts w:ascii="Times New Roman" w:hAnsi="Times New Roman" w:cs="Times New Roman"/>
                <w:b/>
                <w:bCs/>
                <w:sz w:val="24"/>
                <w:szCs w:val="24"/>
              </w:rPr>
            </w:pPr>
            <w:r w:rsidRPr="00793CD7">
              <w:rPr>
                <w:rFonts w:ascii="Times New Roman" w:hAnsi="Times New Roman" w:cs="Times New Roman"/>
                <w:b/>
                <w:bCs/>
                <w:sz w:val="24"/>
                <w:szCs w:val="24"/>
              </w:rPr>
              <w:t xml:space="preserve">Color Edge Detection </w:t>
            </w:r>
            <w:r>
              <w:rPr>
                <w:rFonts w:ascii="Times New Roman" w:hAnsi="Times New Roman" w:cs="Times New Roman"/>
                <w:b/>
                <w:bCs/>
                <w:sz w:val="24"/>
                <w:szCs w:val="24"/>
              </w:rPr>
              <w:t>w</w:t>
            </w:r>
            <w:r w:rsidRPr="00793CD7">
              <w:rPr>
                <w:rFonts w:ascii="Times New Roman" w:hAnsi="Times New Roman" w:cs="Times New Roman"/>
                <w:b/>
                <w:bCs/>
                <w:sz w:val="24"/>
                <w:szCs w:val="24"/>
              </w:rPr>
              <w:t>ith the Linear Fitting Algorithm</w:t>
            </w:r>
          </w:p>
          <w:p w:rsidR="00AC22E7" w:rsidRPr="00793CD7" w:rsidRDefault="00AC22E7" w:rsidP="001C1F06">
            <w:pPr>
              <w:pStyle w:val="a4"/>
              <w:rPr>
                <w:rFonts w:ascii="Times New Roman" w:hAnsi="Times New Roman" w:cs="Times New Roman"/>
                <w:b/>
                <w:bCs/>
                <w:sz w:val="24"/>
                <w:szCs w:val="24"/>
              </w:rPr>
            </w:pPr>
            <w:r w:rsidRPr="00793CD7">
              <w:rPr>
                <w:rFonts w:ascii="Times New Roman" w:hAnsi="Times New Roman" w:cs="Times New Roman"/>
                <w:i/>
                <w:sz w:val="24"/>
                <w:szCs w:val="24"/>
              </w:rPr>
              <w:t>Turbat.R, Ganchimeg Ganbold</w:t>
            </w:r>
          </w:p>
        </w:tc>
        <w:tc>
          <w:tcPr>
            <w:tcW w:w="771" w:type="dxa"/>
          </w:tcPr>
          <w:p w:rsidR="00AC22E7" w:rsidRPr="00C94915" w:rsidRDefault="00AC22E7" w:rsidP="001C1F06">
            <w:pPr>
              <w:pStyle w:val="a4"/>
              <w:jc w:val="right"/>
              <w:rPr>
                <w:rFonts w:ascii="Times New Roman" w:hAnsi="Times New Roman" w:cs="Times New Roman"/>
                <w:bCs/>
                <w:sz w:val="24"/>
                <w:szCs w:val="24"/>
              </w:rPr>
            </w:pPr>
            <w:r w:rsidRPr="00C94915">
              <w:rPr>
                <w:rFonts w:ascii="Times New Roman" w:hAnsi="Times New Roman" w:cs="Times New Roman"/>
                <w:bCs/>
                <w:sz w:val="24"/>
                <w:szCs w:val="24"/>
              </w:rPr>
              <w:t>241</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S.17</w:t>
            </w:r>
          </w:p>
        </w:tc>
        <w:tc>
          <w:tcPr>
            <w:tcW w:w="7655" w:type="dxa"/>
          </w:tcPr>
          <w:p w:rsidR="00AC22E7" w:rsidRPr="00793CD7" w:rsidRDefault="00AC22E7" w:rsidP="001C1F06">
            <w:pPr>
              <w:pStyle w:val="a4"/>
              <w:rPr>
                <w:rFonts w:ascii="Times New Roman" w:hAnsi="Times New Roman" w:cs="Times New Roman"/>
                <w:b/>
                <w:bCs/>
                <w:sz w:val="24"/>
                <w:szCs w:val="24"/>
              </w:rPr>
            </w:pPr>
            <w:r w:rsidRPr="00793CD7">
              <w:rPr>
                <w:rFonts w:ascii="Times New Roman" w:hAnsi="Times New Roman" w:cs="Times New Roman"/>
                <w:b/>
                <w:bCs/>
                <w:sz w:val="24"/>
                <w:szCs w:val="24"/>
              </w:rPr>
              <w:t>Employability Skills and Vocational Education of Mongolia: Faculty, Students and Employers Perception</w:t>
            </w:r>
          </w:p>
          <w:p w:rsidR="00AC22E7" w:rsidRPr="00793CD7" w:rsidRDefault="00AC22E7" w:rsidP="001C1F06">
            <w:pPr>
              <w:pStyle w:val="a4"/>
              <w:rPr>
                <w:rFonts w:ascii="Times New Roman" w:eastAsia="MS Mincho" w:hAnsi="Times New Roman" w:cs="Times New Roman"/>
                <w:i/>
                <w:sz w:val="24"/>
                <w:szCs w:val="24"/>
              </w:rPr>
            </w:pPr>
            <w:r w:rsidRPr="00793CD7">
              <w:rPr>
                <w:rFonts w:ascii="Times New Roman" w:hAnsi="Times New Roman" w:cs="Times New Roman"/>
                <w:i/>
                <w:sz w:val="24"/>
                <w:szCs w:val="24"/>
              </w:rPr>
              <w:t>Lkhagvasuren Chuluuntsetseg, Lkhagvasuren Amartuvshin</w:t>
            </w:r>
          </w:p>
        </w:tc>
        <w:tc>
          <w:tcPr>
            <w:tcW w:w="771" w:type="dxa"/>
          </w:tcPr>
          <w:p w:rsidR="00AC22E7" w:rsidRPr="00C94915" w:rsidRDefault="00AC22E7" w:rsidP="001C1F06">
            <w:pPr>
              <w:pStyle w:val="a4"/>
              <w:jc w:val="right"/>
              <w:rPr>
                <w:rFonts w:ascii="Times New Roman" w:hAnsi="Times New Roman" w:cs="Times New Roman"/>
                <w:bCs/>
                <w:sz w:val="24"/>
                <w:szCs w:val="24"/>
              </w:rPr>
            </w:pPr>
            <w:r w:rsidRPr="00C94915">
              <w:rPr>
                <w:rFonts w:ascii="Times New Roman" w:hAnsi="Times New Roman" w:cs="Times New Roman"/>
                <w:bCs/>
                <w:sz w:val="24"/>
                <w:szCs w:val="24"/>
              </w:rPr>
              <w:t>246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S.18</w:t>
            </w:r>
          </w:p>
        </w:tc>
        <w:tc>
          <w:tcPr>
            <w:tcW w:w="7655" w:type="dxa"/>
          </w:tcPr>
          <w:p w:rsidR="00AC22E7" w:rsidRPr="00177FD7" w:rsidRDefault="00AC22E7" w:rsidP="001C1F06">
            <w:pPr>
              <w:pStyle w:val="a4"/>
              <w:rPr>
                <w:rFonts w:ascii="Times New Roman" w:hAnsi="Times New Roman" w:cs="Times New Roman"/>
                <w:b/>
                <w:bCs/>
                <w:iCs/>
                <w:sz w:val="24"/>
                <w:szCs w:val="24"/>
              </w:rPr>
            </w:pPr>
            <w:r w:rsidRPr="00177FD7">
              <w:rPr>
                <w:rFonts w:ascii="Times New Roman" w:hAnsi="Times New Roman" w:cs="Times New Roman"/>
                <w:b/>
                <w:bCs/>
                <w:iCs/>
                <w:sz w:val="24"/>
                <w:szCs w:val="24"/>
              </w:rPr>
              <w:t>Implementation of Complementary Filter</w:t>
            </w:r>
          </w:p>
          <w:p w:rsidR="00AC22E7" w:rsidRPr="00793CD7" w:rsidRDefault="00AC22E7" w:rsidP="001C1F06">
            <w:pPr>
              <w:pStyle w:val="a4"/>
              <w:rPr>
                <w:rFonts w:ascii="Times New Roman" w:eastAsia="MS Mincho" w:hAnsi="Times New Roman" w:cs="Times New Roman"/>
                <w:i/>
                <w:sz w:val="24"/>
                <w:szCs w:val="24"/>
              </w:rPr>
            </w:pPr>
            <w:r w:rsidRPr="00793CD7">
              <w:rPr>
                <w:rFonts w:ascii="Times New Roman" w:hAnsi="Times New Roman" w:cs="Times New Roman"/>
                <w:i/>
                <w:iCs/>
                <w:sz w:val="24"/>
                <w:szCs w:val="24"/>
              </w:rPr>
              <w:t>Sodkhuu Dalaikhuu, Tamir Tuvshin, Enkhbat Batbayar, Khurelbaatar Tseveenjav</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250</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S.19</w:t>
            </w:r>
          </w:p>
        </w:tc>
        <w:tc>
          <w:tcPr>
            <w:tcW w:w="7655" w:type="dxa"/>
          </w:tcPr>
          <w:p w:rsidR="00AC22E7" w:rsidRPr="00793CD7" w:rsidRDefault="00AC22E7" w:rsidP="001C1F06">
            <w:pPr>
              <w:pStyle w:val="a4"/>
              <w:rPr>
                <w:rFonts w:ascii="Times New Roman" w:eastAsia="Times New Roman" w:hAnsi="Times New Roman" w:cs="Times New Roman"/>
                <w:b/>
                <w:iCs/>
                <w:color w:val="000000"/>
                <w:sz w:val="24"/>
                <w:szCs w:val="24"/>
              </w:rPr>
            </w:pPr>
            <w:r w:rsidRPr="00793CD7">
              <w:rPr>
                <w:rFonts w:ascii="Times New Roman" w:hAnsi="Times New Roman" w:cs="Times New Roman"/>
                <w:b/>
                <w:sz w:val="24"/>
                <w:szCs w:val="24"/>
              </w:rPr>
              <w:t xml:space="preserve">Decreasing The </w:t>
            </w:r>
            <w:r w:rsidRPr="00793CD7">
              <w:rPr>
                <w:rFonts w:ascii="Times New Roman" w:eastAsia="Times New Roman" w:hAnsi="Times New Roman" w:cs="Times New Roman"/>
                <w:b/>
                <w:iCs/>
                <w:color w:val="000000"/>
                <w:sz w:val="24"/>
                <w:szCs w:val="24"/>
              </w:rPr>
              <w:t>Pilling Problem of Dark-Hued Knitted Cashmere</w:t>
            </w:r>
          </w:p>
          <w:p w:rsidR="00AC22E7" w:rsidRPr="00793CD7" w:rsidRDefault="00AC22E7" w:rsidP="001C1F06">
            <w:pPr>
              <w:pStyle w:val="a4"/>
              <w:rPr>
                <w:rFonts w:ascii="Times New Roman" w:eastAsia="MS Mincho" w:hAnsi="Times New Roman" w:cs="Times New Roman"/>
                <w:sz w:val="24"/>
                <w:szCs w:val="24"/>
              </w:rPr>
            </w:pPr>
            <w:r w:rsidRPr="00793CD7">
              <w:rPr>
                <w:rFonts w:ascii="Times New Roman" w:hAnsi="Times New Roman" w:cs="Times New Roman"/>
                <w:i/>
                <w:sz w:val="24"/>
                <w:szCs w:val="24"/>
              </w:rPr>
              <w:t>Myadagmaa.R, Narantogtokh.D, Tuul.P</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254</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r>
              <w:rPr>
                <w:rFonts w:ascii="Times New Roman" w:hAnsi="Times New Roman" w:cs="Times New Roman"/>
                <w:sz w:val="24"/>
                <w:szCs w:val="24"/>
              </w:rPr>
              <w:t>0</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Urgent Need for E-waste Management in Mongolia</w:t>
            </w:r>
          </w:p>
          <w:p w:rsidR="00AC22E7" w:rsidRPr="00793CD7" w:rsidRDefault="00AC22E7" w:rsidP="001C1F06">
            <w:pPr>
              <w:pStyle w:val="a4"/>
              <w:rPr>
                <w:rFonts w:ascii="Times New Roman" w:eastAsia="MS Mincho" w:hAnsi="Times New Roman" w:cs="Times New Roman"/>
                <w:i/>
                <w:sz w:val="24"/>
                <w:szCs w:val="24"/>
              </w:rPr>
            </w:pPr>
            <w:r w:rsidRPr="00793CD7">
              <w:rPr>
                <w:rFonts w:ascii="Times New Roman" w:hAnsi="Times New Roman" w:cs="Times New Roman"/>
                <w:i/>
                <w:sz w:val="24"/>
                <w:szCs w:val="24"/>
              </w:rPr>
              <w:t>Enkhjargal Bat-ochir</w:t>
            </w:r>
            <w:r>
              <w:rPr>
                <w:rFonts w:ascii="Times New Roman" w:hAnsi="Times New Roman" w:cs="Times New Roman"/>
                <w:i/>
                <w:sz w:val="24"/>
                <w:szCs w:val="24"/>
              </w:rPr>
              <w:t>, Buyankhishig Zundui</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256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S.21</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 xml:space="preserve">The </w:t>
            </w:r>
            <w:r w:rsidRPr="00793CD7">
              <w:rPr>
                <w:rFonts w:ascii="Times New Roman" w:hAnsi="Times New Roman" w:cs="Times New Roman"/>
                <w:b/>
                <w:sz w:val="24"/>
                <w:szCs w:val="24"/>
                <w:lang w:val="en-GB"/>
              </w:rPr>
              <w:t>Evaluation</w:t>
            </w:r>
            <w:r w:rsidRPr="00793CD7">
              <w:rPr>
                <w:rFonts w:ascii="Times New Roman" w:hAnsi="Times New Roman" w:cs="Times New Roman"/>
                <w:b/>
                <w:sz w:val="24"/>
                <w:szCs w:val="24"/>
              </w:rPr>
              <w:t xml:space="preserve"> Land Use Planning System in Mongolia</w:t>
            </w:r>
          </w:p>
          <w:p w:rsidR="00AC22E7" w:rsidRPr="00793CD7" w:rsidRDefault="00AC22E7" w:rsidP="001C1F06">
            <w:pPr>
              <w:pStyle w:val="a4"/>
              <w:rPr>
                <w:rFonts w:ascii="Times New Roman" w:eastAsia="MS Mincho" w:hAnsi="Times New Roman" w:cs="Times New Roman"/>
                <w:i/>
                <w:sz w:val="24"/>
                <w:szCs w:val="24"/>
              </w:rPr>
            </w:pPr>
            <w:proofErr w:type="spellStart"/>
            <w:r w:rsidRPr="00793CD7">
              <w:rPr>
                <w:rFonts w:ascii="Times New Roman" w:hAnsi="Times New Roman" w:cs="Times New Roman"/>
                <w:bCs/>
                <w:i/>
                <w:sz w:val="24"/>
                <w:szCs w:val="24"/>
                <w:lang w:val="en-GB" w:eastAsia="ru-RU"/>
              </w:rPr>
              <w:t>Gantulga</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Balgansuren</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Tsend-Ayush</w:t>
            </w:r>
            <w:proofErr w:type="spellEnd"/>
            <w:r w:rsidRPr="00793CD7">
              <w:rPr>
                <w:rFonts w:ascii="Times New Roman" w:hAnsi="Times New Roman" w:cs="Times New Roman"/>
                <w:bCs/>
                <w:i/>
                <w:sz w:val="24"/>
                <w:szCs w:val="24"/>
                <w:lang w:val="en-GB" w:eastAsia="ru-RU"/>
              </w:rPr>
              <w:t xml:space="preserve"> </w:t>
            </w:r>
            <w:proofErr w:type="spellStart"/>
            <w:r w:rsidRPr="00793CD7">
              <w:rPr>
                <w:rFonts w:ascii="Times New Roman" w:hAnsi="Times New Roman" w:cs="Times New Roman"/>
                <w:bCs/>
                <w:i/>
                <w:sz w:val="24"/>
                <w:szCs w:val="24"/>
                <w:lang w:val="en-GB" w:eastAsia="ru-RU"/>
              </w:rPr>
              <w:t>Tudevdorj</w:t>
            </w:r>
            <w:proofErr w:type="spellEnd"/>
            <w:r w:rsidRPr="00793CD7">
              <w:rPr>
                <w:rFonts w:ascii="Times New Roman" w:hAnsi="Times New Roman" w:cs="Times New Roman"/>
                <w:b/>
                <w:bCs/>
                <w:iCs/>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258</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r>
              <w:rPr>
                <w:rFonts w:ascii="Times New Roman" w:hAnsi="Times New Roman" w:cs="Times New Roman"/>
                <w:sz w:val="24"/>
                <w:szCs w:val="24"/>
              </w:rPr>
              <w:t>2</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Problems with Developing Speaking Skill in EFL Learners in Mongolia</w:t>
            </w:r>
          </w:p>
          <w:p w:rsidR="00AC22E7" w:rsidRPr="00793CD7" w:rsidRDefault="00AC22E7" w:rsidP="001C1F06">
            <w:pPr>
              <w:pStyle w:val="a4"/>
              <w:rPr>
                <w:rFonts w:ascii="Times New Roman" w:eastAsia="MS Mincho" w:hAnsi="Times New Roman" w:cs="Times New Roman"/>
                <w:i/>
                <w:sz w:val="24"/>
                <w:szCs w:val="24"/>
              </w:rPr>
            </w:pPr>
            <w:r w:rsidRPr="00793CD7">
              <w:rPr>
                <w:rFonts w:ascii="Times New Roman" w:hAnsi="Times New Roman" w:cs="Times New Roman"/>
                <w:i/>
                <w:sz w:val="24"/>
                <w:szCs w:val="24"/>
              </w:rPr>
              <w:t>Ariunaa Gunsentsoodol</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262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r>
              <w:rPr>
                <w:rFonts w:ascii="Times New Roman" w:hAnsi="Times New Roman" w:cs="Times New Roman"/>
                <w:sz w:val="24"/>
                <w:szCs w:val="24"/>
              </w:rPr>
              <w:t>3</w:t>
            </w:r>
          </w:p>
        </w:tc>
        <w:tc>
          <w:tcPr>
            <w:tcW w:w="7655" w:type="dxa"/>
          </w:tcPr>
          <w:p w:rsidR="00AC22E7" w:rsidRPr="00793CD7" w:rsidRDefault="00AC22E7" w:rsidP="001C1F06">
            <w:pPr>
              <w:pStyle w:val="a4"/>
              <w:rPr>
                <w:rFonts w:ascii="Times New Roman" w:eastAsia="MS Mincho" w:hAnsi="Times New Roman" w:cs="Times New Roman"/>
                <w:b/>
                <w:sz w:val="24"/>
                <w:szCs w:val="24"/>
              </w:rPr>
            </w:pPr>
            <w:r w:rsidRPr="00793CD7">
              <w:rPr>
                <w:rFonts w:ascii="Times New Roman" w:eastAsia="MS Mincho" w:hAnsi="Times New Roman" w:cs="Times New Roman"/>
                <w:b/>
                <w:sz w:val="24"/>
                <w:szCs w:val="24"/>
              </w:rPr>
              <w:t>A Self-Assessment System for Faculty Based on the Evaluation SURE Model</w:t>
            </w:r>
          </w:p>
          <w:p w:rsidR="00AC22E7" w:rsidRPr="00793CD7" w:rsidRDefault="00AC22E7" w:rsidP="001C1F06">
            <w:pPr>
              <w:pStyle w:val="a4"/>
              <w:rPr>
                <w:rFonts w:ascii="Times New Roman" w:eastAsiaTheme="minorHAnsi" w:hAnsi="Times New Roman" w:cs="Times New Roman"/>
                <w:i/>
                <w:sz w:val="24"/>
                <w:szCs w:val="24"/>
              </w:rPr>
            </w:pPr>
            <w:r w:rsidRPr="00793CD7">
              <w:rPr>
                <w:rFonts w:ascii="Times New Roman" w:eastAsia="MS Mincho" w:hAnsi="Times New Roman" w:cs="Times New Roman"/>
                <w:i/>
                <w:sz w:val="24"/>
                <w:szCs w:val="24"/>
              </w:rPr>
              <w:t>Uranchimeg Tudevdagva, Bayar-Erdene Lkhagvasuren</w:t>
            </w:r>
            <w:r w:rsidRPr="00793CD7">
              <w:rPr>
                <w:rFonts w:ascii="Times New Roman" w:hAnsi="Times New Roman" w:cs="Times New Roman"/>
                <w:i/>
                <w:sz w:val="24"/>
                <w:szCs w:val="24"/>
              </w:rPr>
              <w:t xml:space="preserve">, </w:t>
            </w:r>
            <w:r w:rsidRPr="00793CD7">
              <w:rPr>
                <w:rFonts w:ascii="Times New Roman" w:eastAsia="MS Mincho" w:hAnsi="Times New Roman" w:cs="Times New Roman"/>
                <w:i/>
                <w:sz w:val="24"/>
                <w:szCs w:val="24"/>
              </w:rPr>
              <w:t>Wolfram Hardt</w:t>
            </w:r>
          </w:p>
        </w:tc>
        <w:tc>
          <w:tcPr>
            <w:tcW w:w="771" w:type="dxa"/>
          </w:tcPr>
          <w:p w:rsidR="00AC22E7" w:rsidRPr="00C94915" w:rsidRDefault="00AC22E7" w:rsidP="001C1F06">
            <w:pPr>
              <w:pStyle w:val="a4"/>
              <w:jc w:val="right"/>
              <w:rPr>
                <w:rFonts w:ascii="Times New Roman" w:eastAsia="MS Mincho" w:hAnsi="Times New Roman" w:cs="Times New Roman"/>
                <w:sz w:val="24"/>
                <w:szCs w:val="24"/>
              </w:rPr>
            </w:pPr>
            <w:r w:rsidRPr="00C94915">
              <w:rPr>
                <w:rFonts w:ascii="Times New Roman" w:eastAsia="MS Mincho" w:hAnsi="Times New Roman" w:cs="Times New Roman"/>
                <w:sz w:val="24"/>
                <w:szCs w:val="24"/>
              </w:rPr>
              <w:t>266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r>
              <w:rPr>
                <w:rFonts w:ascii="Times New Roman" w:hAnsi="Times New Roman" w:cs="Times New Roman"/>
                <w:sz w:val="24"/>
                <w:szCs w:val="24"/>
              </w:rPr>
              <w:t>4</w:t>
            </w:r>
          </w:p>
        </w:tc>
        <w:tc>
          <w:tcPr>
            <w:tcW w:w="7655" w:type="dxa"/>
          </w:tcPr>
          <w:p w:rsidR="00AC22E7" w:rsidRPr="00793CD7" w:rsidRDefault="00AC22E7" w:rsidP="001C1F06">
            <w:pPr>
              <w:pStyle w:val="a4"/>
              <w:rPr>
                <w:rFonts w:ascii="Times New Roman" w:hAnsi="Times New Roman" w:cs="Times New Roman"/>
                <w:b/>
                <w:bCs/>
                <w:iCs/>
                <w:sz w:val="24"/>
                <w:szCs w:val="24"/>
              </w:rPr>
            </w:pPr>
            <w:r w:rsidRPr="00793CD7">
              <w:rPr>
                <w:rFonts w:ascii="Times New Roman" w:hAnsi="Times New Roman" w:cs="Times New Roman"/>
                <w:b/>
                <w:bCs/>
                <w:iCs/>
                <w:sz w:val="24"/>
                <w:szCs w:val="24"/>
              </w:rPr>
              <w:t>Effect of Air Entraining Admixtures on Concrete</w:t>
            </w:r>
          </w:p>
          <w:p w:rsidR="00AC22E7" w:rsidRPr="00793CD7" w:rsidRDefault="00AC22E7" w:rsidP="001C1F06">
            <w:pPr>
              <w:pStyle w:val="a4"/>
              <w:rPr>
                <w:rFonts w:ascii="Times New Roman" w:hAnsi="Times New Roman" w:cs="Times New Roman"/>
                <w:i/>
                <w:sz w:val="24"/>
                <w:szCs w:val="24"/>
                <w:lang w:val="eu-ES"/>
              </w:rPr>
            </w:pPr>
            <w:r w:rsidRPr="00793CD7">
              <w:rPr>
                <w:rFonts w:ascii="Times New Roman" w:hAnsi="Times New Roman" w:cs="Times New Roman"/>
                <w:bCs/>
                <w:i/>
                <w:sz w:val="24"/>
                <w:szCs w:val="24"/>
              </w:rPr>
              <w:t>Batbaatar Tsegmid, Oyunbileg Dashdondog</w:t>
            </w:r>
            <w:r w:rsidRPr="00793CD7">
              <w:rPr>
                <w:rFonts w:ascii="Times New Roman" w:hAnsi="Times New Roman" w:cs="Times New Roman"/>
                <w:i/>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269</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2</w:t>
            </w:r>
            <w:r>
              <w:rPr>
                <w:rFonts w:ascii="Times New Roman" w:hAnsi="Times New Roman" w:cs="Times New Roman"/>
                <w:sz w:val="24"/>
                <w:szCs w:val="24"/>
              </w:rPr>
              <w:t>5</w:t>
            </w:r>
          </w:p>
        </w:tc>
        <w:tc>
          <w:tcPr>
            <w:tcW w:w="7655" w:type="dxa"/>
          </w:tcPr>
          <w:p w:rsidR="00AC22E7" w:rsidRPr="00BD4841" w:rsidRDefault="00AC22E7" w:rsidP="001C1F06">
            <w:pPr>
              <w:rPr>
                <w:rFonts w:ascii="Times New Roman" w:hAnsi="Times New Roman" w:cs="Times New Roman"/>
                <w:b/>
                <w:sz w:val="24"/>
                <w:szCs w:val="24"/>
              </w:rPr>
            </w:pPr>
            <w:r w:rsidRPr="00BD4841">
              <w:rPr>
                <w:rFonts w:ascii="Times New Roman" w:hAnsi="Times New Roman" w:cs="Times New Roman"/>
                <w:b/>
                <w:sz w:val="24"/>
                <w:szCs w:val="24"/>
              </w:rPr>
              <w:t xml:space="preserve">Development of </w:t>
            </w:r>
            <w:r>
              <w:rPr>
                <w:rFonts w:ascii="Times New Roman" w:hAnsi="Times New Roman" w:cs="Times New Roman"/>
                <w:b/>
                <w:sz w:val="24"/>
                <w:szCs w:val="24"/>
                <w:lang w:val="en-US"/>
              </w:rPr>
              <w:t>T</w:t>
            </w:r>
            <w:r>
              <w:rPr>
                <w:rFonts w:ascii="Times New Roman" w:hAnsi="Times New Roman" w:cs="Times New Roman"/>
                <w:b/>
                <w:sz w:val="24"/>
                <w:szCs w:val="24"/>
              </w:rPr>
              <w:t xml:space="preserve">echnology of </w:t>
            </w:r>
            <w:r>
              <w:rPr>
                <w:rFonts w:ascii="Times New Roman" w:hAnsi="Times New Roman" w:cs="Times New Roman"/>
                <w:b/>
                <w:sz w:val="24"/>
                <w:szCs w:val="24"/>
                <w:lang w:val="en-US"/>
              </w:rPr>
              <w:t>C</w:t>
            </w:r>
            <w:r w:rsidRPr="00BD4841">
              <w:rPr>
                <w:rFonts w:ascii="Times New Roman" w:hAnsi="Times New Roman" w:cs="Times New Roman"/>
                <w:b/>
                <w:sz w:val="24"/>
                <w:szCs w:val="24"/>
              </w:rPr>
              <w:t>onfectionery</w:t>
            </w:r>
            <w:r>
              <w:rPr>
                <w:rFonts w:ascii="Times New Roman" w:hAnsi="Times New Roman" w:cs="Times New Roman"/>
                <w:b/>
                <w:sz w:val="24"/>
                <w:szCs w:val="24"/>
              </w:rPr>
              <w:t xml:space="preserve"> with </w:t>
            </w:r>
            <w:r>
              <w:rPr>
                <w:rFonts w:ascii="Times New Roman" w:hAnsi="Times New Roman" w:cs="Times New Roman"/>
                <w:b/>
                <w:sz w:val="24"/>
                <w:szCs w:val="24"/>
                <w:lang w:val="en-US"/>
              </w:rPr>
              <w:t>U</w:t>
            </w:r>
            <w:r>
              <w:rPr>
                <w:rFonts w:ascii="Times New Roman" w:hAnsi="Times New Roman" w:cs="Times New Roman"/>
                <w:b/>
                <w:sz w:val="24"/>
                <w:szCs w:val="24"/>
              </w:rPr>
              <w:t xml:space="preserve">se of </w:t>
            </w:r>
            <w:r>
              <w:rPr>
                <w:rFonts w:ascii="Times New Roman" w:hAnsi="Times New Roman" w:cs="Times New Roman"/>
                <w:b/>
                <w:sz w:val="24"/>
                <w:szCs w:val="24"/>
                <w:lang w:val="en-US"/>
              </w:rPr>
              <w:t>S</w:t>
            </w:r>
            <w:r>
              <w:rPr>
                <w:rFonts w:ascii="Times New Roman" w:hAnsi="Times New Roman" w:cs="Times New Roman"/>
                <w:b/>
                <w:sz w:val="24"/>
                <w:szCs w:val="24"/>
              </w:rPr>
              <w:t xml:space="preserve">eeds of a </w:t>
            </w:r>
            <w:r>
              <w:rPr>
                <w:rFonts w:ascii="Times New Roman" w:hAnsi="Times New Roman" w:cs="Times New Roman"/>
                <w:b/>
                <w:sz w:val="24"/>
                <w:szCs w:val="24"/>
                <w:lang w:val="en-US"/>
              </w:rPr>
              <w:t>S</w:t>
            </w:r>
            <w:r w:rsidRPr="00BD4841">
              <w:rPr>
                <w:rFonts w:ascii="Times New Roman" w:hAnsi="Times New Roman" w:cs="Times New Roman"/>
                <w:b/>
                <w:sz w:val="24"/>
                <w:szCs w:val="24"/>
              </w:rPr>
              <w:t>ea-buckthorn</w:t>
            </w:r>
          </w:p>
          <w:p w:rsidR="00AC22E7" w:rsidRPr="00BD4841" w:rsidRDefault="00AC22E7" w:rsidP="001C1F06">
            <w:pPr>
              <w:pStyle w:val="a4"/>
              <w:rPr>
                <w:rFonts w:ascii="Times New Roman" w:hAnsi="Times New Roman" w:cs="Times New Roman"/>
                <w:i/>
                <w:sz w:val="24"/>
                <w:szCs w:val="24"/>
              </w:rPr>
            </w:pPr>
            <w:r w:rsidRPr="00BD4841">
              <w:rPr>
                <w:rFonts w:ascii="Times New Roman" w:hAnsi="Times New Roman" w:cs="Times New Roman"/>
                <w:i/>
                <w:sz w:val="20"/>
                <w:szCs w:val="20"/>
              </w:rPr>
              <w:lastRenderedPageBreak/>
              <w:t>A.M. Zolotarev</w:t>
            </w:r>
          </w:p>
        </w:tc>
        <w:tc>
          <w:tcPr>
            <w:tcW w:w="771" w:type="dxa"/>
          </w:tcPr>
          <w:p w:rsidR="00AC22E7" w:rsidRPr="00C94915" w:rsidRDefault="00AC22E7" w:rsidP="001C1F06">
            <w:pPr>
              <w:jc w:val="right"/>
              <w:rPr>
                <w:rFonts w:ascii="Times New Roman" w:hAnsi="Times New Roman" w:cs="Times New Roman"/>
                <w:sz w:val="24"/>
                <w:szCs w:val="24"/>
                <w:lang w:val="en-US"/>
              </w:rPr>
            </w:pPr>
            <w:r w:rsidRPr="00C94915">
              <w:rPr>
                <w:rFonts w:ascii="Times New Roman" w:hAnsi="Times New Roman" w:cs="Times New Roman"/>
                <w:sz w:val="24"/>
                <w:szCs w:val="24"/>
                <w:lang w:val="en-US"/>
              </w:rPr>
              <w:lastRenderedPageBreak/>
              <w:t>272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lastRenderedPageBreak/>
              <w:t>S.</w:t>
            </w:r>
            <w:r w:rsidRPr="00793CD7">
              <w:rPr>
                <w:rFonts w:ascii="Times New Roman" w:hAnsi="Times New Roman" w:cs="Times New Roman"/>
                <w:sz w:val="24"/>
                <w:szCs w:val="24"/>
              </w:rPr>
              <w:t>2</w:t>
            </w:r>
            <w:r>
              <w:rPr>
                <w:rFonts w:ascii="Times New Roman" w:hAnsi="Times New Roman" w:cs="Times New Roman"/>
                <w:sz w:val="24"/>
                <w:szCs w:val="24"/>
              </w:rPr>
              <w:t>6</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 xml:space="preserve">Informal Settlements or Not </w:t>
            </w:r>
            <w:r>
              <w:rPr>
                <w:rFonts w:ascii="Times New Roman" w:hAnsi="Times New Roman" w:cs="Times New Roman"/>
                <w:b/>
                <w:sz w:val="24"/>
                <w:szCs w:val="24"/>
              </w:rPr>
              <w:t>Ger Districts in Ulaanbaatar Mongolia</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Tseregmaa Byambadorj</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275</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S.27</w:t>
            </w:r>
          </w:p>
        </w:tc>
        <w:tc>
          <w:tcPr>
            <w:tcW w:w="7655" w:type="dxa"/>
          </w:tcPr>
          <w:p w:rsidR="00AC22E7" w:rsidRPr="00793CD7" w:rsidRDefault="00AC22E7" w:rsidP="001C1F06">
            <w:pPr>
              <w:pStyle w:val="a4"/>
              <w:rPr>
                <w:rFonts w:ascii="Times New Roman" w:hAnsi="Times New Roman" w:cs="Times New Roman"/>
                <w:b/>
                <w:bCs/>
                <w:sz w:val="24"/>
                <w:szCs w:val="24"/>
              </w:rPr>
            </w:pPr>
            <w:r w:rsidRPr="00793CD7">
              <w:rPr>
                <w:rFonts w:ascii="Times New Roman" w:hAnsi="Times New Roman" w:cs="Times New Roman"/>
                <w:b/>
                <w:bCs/>
                <w:sz w:val="24"/>
                <w:szCs w:val="24"/>
              </w:rPr>
              <w:t>Study on Siliconizing of Carbon Steel</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Мarkhasaew А.V., Lygdenov B.D, Мei Shunqi, Erdenebat</w:t>
            </w:r>
            <w:r>
              <w:rPr>
                <w:rFonts w:ascii="Times New Roman" w:hAnsi="Times New Roman" w:cs="Times New Roman"/>
                <w:i/>
                <w:sz w:val="24"/>
                <w:szCs w:val="24"/>
              </w:rPr>
              <w:t>.T</w:t>
            </w:r>
            <w:r w:rsidRPr="00793CD7">
              <w:rPr>
                <w:rFonts w:ascii="Times New Roman" w:hAnsi="Times New Roman" w:cs="Times New Roman"/>
                <w:i/>
                <w:sz w:val="24"/>
                <w:szCs w:val="24"/>
              </w:rPr>
              <w:t>, Galaa</w:t>
            </w:r>
            <w:r>
              <w:rPr>
                <w:rFonts w:ascii="Times New Roman" w:hAnsi="Times New Roman" w:cs="Times New Roman"/>
                <w:i/>
                <w:sz w:val="24"/>
                <w:szCs w:val="24"/>
              </w:rPr>
              <w:t>.O</w:t>
            </w:r>
            <w:r w:rsidRPr="00793CD7">
              <w:rPr>
                <w:rFonts w:ascii="Times New Roman" w:hAnsi="Times New Roman" w:cs="Times New Roman"/>
                <w:b/>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bCs/>
                <w:sz w:val="24"/>
                <w:szCs w:val="24"/>
              </w:rPr>
            </w:pPr>
            <w:r w:rsidRPr="00C94915">
              <w:rPr>
                <w:rFonts w:ascii="Times New Roman" w:hAnsi="Times New Roman" w:cs="Times New Roman"/>
                <w:bCs/>
                <w:sz w:val="24"/>
                <w:szCs w:val="24"/>
              </w:rPr>
              <w:t>278</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S.28</w:t>
            </w:r>
          </w:p>
        </w:tc>
        <w:tc>
          <w:tcPr>
            <w:tcW w:w="7655" w:type="dxa"/>
          </w:tcPr>
          <w:p w:rsidR="00AC22E7" w:rsidRPr="00E70848" w:rsidRDefault="00AC22E7" w:rsidP="001C1F06">
            <w:pPr>
              <w:rPr>
                <w:rFonts w:ascii="Times New Roman" w:hAnsi="Times New Roman" w:cs="Times New Roman"/>
                <w:b/>
              </w:rPr>
            </w:pPr>
            <w:r w:rsidRPr="00E70848">
              <w:rPr>
                <w:rFonts w:ascii="Times New Roman" w:hAnsi="Times New Roman" w:cs="Times New Roman"/>
                <w:b/>
              </w:rPr>
              <w:t>A Comparative Analysis of Adjective Modifiers in English and Mongolian Languages</w:t>
            </w:r>
          </w:p>
          <w:p w:rsidR="00AC22E7" w:rsidRPr="000579FE" w:rsidRDefault="00AC22E7" w:rsidP="001C1F06">
            <w:pPr>
              <w:pStyle w:val="a4"/>
              <w:rPr>
                <w:rFonts w:ascii="Times New Roman" w:hAnsi="Times New Roman" w:cs="Times New Roman"/>
                <w:i/>
                <w:sz w:val="24"/>
                <w:szCs w:val="24"/>
              </w:rPr>
            </w:pPr>
            <w:r w:rsidRPr="007066ED">
              <w:rPr>
                <w:rFonts w:ascii="Times New Roman" w:hAnsi="Times New Roman" w:cs="Times New Roman"/>
                <w:i/>
                <w:color w:val="333333"/>
                <w:sz w:val="24"/>
                <w:szCs w:val="24"/>
              </w:rPr>
              <w:t>Munkhdelger.Ts, Jeon.B.M</w:t>
            </w:r>
          </w:p>
        </w:tc>
        <w:tc>
          <w:tcPr>
            <w:tcW w:w="771" w:type="dxa"/>
          </w:tcPr>
          <w:p w:rsidR="00AC22E7" w:rsidRPr="00C94915" w:rsidRDefault="00AC22E7" w:rsidP="001C1F06">
            <w:pPr>
              <w:jc w:val="right"/>
              <w:rPr>
                <w:rFonts w:ascii="Times New Roman" w:hAnsi="Times New Roman" w:cs="Times New Roman"/>
                <w:lang w:val="en-US"/>
              </w:rPr>
            </w:pPr>
            <w:r w:rsidRPr="00C94915">
              <w:rPr>
                <w:rFonts w:ascii="Times New Roman" w:hAnsi="Times New Roman" w:cs="Times New Roman"/>
                <w:lang w:val="en-US"/>
              </w:rPr>
              <w:t>281</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S.29</w:t>
            </w:r>
          </w:p>
        </w:tc>
        <w:tc>
          <w:tcPr>
            <w:tcW w:w="7655" w:type="dxa"/>
          </w:tcPr>
          <w:p w:rsidR="00AC22E7" w:rsidRPr="00793CD7" w:rsidRDefault="00AC22E7" w:rsidP="001C1F06">
            <w:pPr>
              <w:pStyle w:val="a4"/>
              <w:rPr>
                <w:rFonts w:ascii="Times New Roman" w:eastAsia="Calibri" w:hAnsi="Times New Roman" w:cs="Times New Roman"/>
                <w:b/>
                <w:bCs/>
                <w:sz w:val="24"/>
                <w:szCs w:val="24"/>
              </w:rPr>
            </w:pPr>
            <w:r w:rsidRPr="00793CD7">
              <w:rPr>
                <w:rFonts w:ascii="Times New Roman" w:eastAsia="Calibri" w:hAnsi="Times New Roman" w:cs="Times New Roman"/>
                <w:b/>
                <w:bCs/>
                <w:sz w:val="24"/>
                <w:szCs w:val="24"/>
              </w:rPr>
              <w:t>Determination of Stress Concentration zone of Component for Mining Lifting Structure</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Tserensangi Baigalimaa, Bultger Tumendemberel, Jamsran Amarsanaa</w:t>
            </w:r>
          </w:p>
        </w:tc>
        <w:tc>
          <w:tcPr>
            <w:tcW w:w="771" w:type="dxa"/>
          </w:tcPr>
          <w:p w:rsidR="00AC22E7" w:rsidRPr="00C94915" w:rsidRDefault="00AC22E7" w:rsidP="001C1F06">
            <w:pPr>
              <w:pStyle w:val="a4"/>
              <w:jc w:val="right"/>
              <w:rPr>
                <w:rFonts w:ascii="Times New Roman" w:eastAsia="Calibri" w:hAnsi="Times New Roman" w:cs="Times New Roman"/>
                <w:bCs/>
                <w:sz w:val="24"/>
                <w:szCs w:val="24"/>
              </w:rPr>
            </w:pPr>
            <w:r w:rsidRPr="00C94915">
              <w:rPr>
                <w:rFonts w:ascii="Times New Roman" w:eastAsia="Calibri" w:hAnsi="Times New Roman" w:cs="Times New Roman"/>
                <w:bCs/>
                <w:sz w:val="24"/>
                <w:szCs w:val="24"/>
              </w:rPr>
              <w:t>284</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S.30</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Summary of the Study on an Optimal Yarn Production Technology with Mongolian Semi-Fine Wool for Carpet</w:t>
            </w:r>
          </w:p>
          <w:p w:rsidR="00AC22E7" w:rsidRPr="00793CD7" w:rsidRDefault="00AC22E7" w:rsidP="001C1F06">
            <w:pPr>
              <w:pStyle w:val="a4"/>
              <w:rPr>
                <w:rFonts w:ascii="Times New Roman" w:hAnsi="Times New Roman" w:cs="Times New Roman"/>
                <w:i/>
                <w:sz w:val="24"/>
                <w:szCs w:val="24"/>
                <w:vertAlign w:val="superscript"/>
              </w:rPr>
            </w:pPr>
            <w:r w:rsidRPr="00793CD7">
              <w:rPr>
                <w:rFonts w:ascii="Times New Roman" w:hAnsi="Times New Roman" w:cs="Times New Roman"/>
                <w:i/>
                <w:sz w:val="24"/>
                <w:szCs w:val="24"/>
                <w:lang w:val="eu-ES"/>
              </w:rPr>
              <w:t>Batsaikhan.A</w:t>
            </w:r>
            <w:r w:rsidRPr="00793CD7">
              <w:rPr>
                <w:rFonts w:ascii="Times New Roman" w:eastAsia="MS Mincho" w:hAnsi="Times New Roman" w:cs="Times New Roman"/>
                <w:b/>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287</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3</w:t>
            </w:r>
            <w:r>
              <w:rPr>
                <w:rFonts w:ascii="Times New Roman" w:hAnsi="Times New Roman" w:cs="Times New Roman"/>
                <w:sz w:val="24"/>
                <w:szCs w:val="24"/>
              </w:rPr>
              <w:t>1</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The Study of Borochromizing in Pastes</w:t>
            </w:r>
          </w:p>
          <w:p w:rsidR="00AC22E7" w:rsidRPr="00793CD7" w:rsidRDefault="00AC22E7" w:rsidP="001C1F06">
            <w:pPr>
              <w:pStyle w:val="a4"/>
              <w:rPr>
                <w:rFonts w:ascii="Times New Roman" w:hAnsi="Times New Roman" w:cs="Times New Roman"/>
                <w:i/>
                <w:sz w:val="24"/>
                <w:szCs w:val="24"/>
              </w:rPr>
            </w:pPr>
            <w:r w:rsidRPr="00793CD7">
              <w:rPr>
                <w:rFonts w:ascii="Times New Roman" w:hAnsi="Times New Roman" w:cs="Times New Roman"/>
                <w:i/>
                <w:sz w:val="24"/>
                <w:szCs w:val="24"/>
              </w:rPr>
              <w:t xml:space="preserve">Galaa.O, Butukhanov.V, Lygdenov.B, Tsyretorov.B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290</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3</w:t>
            </w:r>
            <w:r>
              <w:rPr>
                <w:rFonts w:ascii="Times New Roman" w:hAnsi="Times New Roman" w:cs="Times New Roman"/>
                <w:sz w:val="24"/>
                <w:szCs w:val="24"/>
              </w:rPr>
              <w:t>2</w:t>
            </w:r>
          </w:p>
        </w:tc>
        <w:tc>
          <w:tcPr>
            <w:tcW w:w="7655" w:type="dxa"/>
          </w:tcPr>
          <w:p w:rsidR="00AC22E7" w:rsidRPr="00793CD7" w:rsidRDefault="00AC22E7" w:rsidP="001C1F06">
            <w:pPr>
              <w:pStyle w:val="a4"/>
              <w:rPr>
                <w:rFonts w:ascii="Times New Roman" w:hAnsi="Times New Roman" w:cs="Times New Roman"/>
                <w:b/>
                <w:bCs/>
                <w:iCs/>
                <w:sz w:val="24"/>
                <w:szCs w:val="24"/>
              </w:rPr>
            </w:pPr>
            <w:r w:rsidRPr="00793CD7">
              <w:rPr>
                <w:rFonts w:ascii="Times New Roman" w:hAnsi="Times New Roman" w:cs="Times New Roman"/>
                <w:b/>
                <w:bCs/>
                <w:iCs/>
                <w:sz w:val="24"/>
                <w:szCs w:val="24"/>
              </w:rPr>
              <w:t>Logistics of Mining and Metallurgical Complex in Darkhan</w:t>
            </w:r>
          </w:p>
          <w:p w:rsidR="00AC22E7" w:rsidRPr="00793CD7" w:rsidRDefault="00AC22E7" w:rsidP="001C1F06">
            <w:pPr>
              <w:pStyle w:val="a4"/>
              <w:rPr>
                <w:rFonts w:ascii="Times New Roman" w:eastAsia="Times New Roman" w:hAnsi="Times New Roman" w:cs="Times New Roman"/>
                <w:i/>
                <w:iCs/>
                <w:sz w:val="24"/>
                <w:szCs w:val="24"/>
              </w:rPr>
            </w:pPr>
            <w:r w:rsidRPr="00793CD7">
              <w:rPr>
                <w:rFonts w:ascii="Times New Roman" w:hAnsi="Times New Roman" w:cs="Times New Roman"/>
                <w:bCs/>
                <w:i/>
                <w:iCs/>
                <w:sz w:val="24"/>
                <w:szCs w:val="24"/>
              </w:rPr>
              <w:t>Battsetseg Yanjmaa, Ayush Losol., Tsendeelee Ganbaatar</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292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w:t>
            </w:r>
            <w:r w:rsidRPr="00793CD7">
              <w:rPr>
                <w:rFonts w:ascii="Times New Roman" w:hAnsi="Times New Roman" w:cs="Times New Roman"/>
                <w:sz w:val="24"/>
                <w:szCs w:val="24"/>
              </w:rPr>
              <w:t>3</w:t>
            </w:r>
            <w:r>
              <w:rPr>
                <w:rFonts w:ascii="Times New Roman" w:hAnsi="Times New Roman" w:cs="Times New Roman"/>
                <w:sz w:val="24"/>
                <w:szCs w:val="24"/>
              </w:rPr>
              <w:t>3</w:t>
            </w:r>
          </w:p>
        </w:tc>
        <w:tc>
          <w:tcPr>
            <w:tcW w:w="7655" w:type="dxa"/>
          </w:tcPr>
          <w:p w:rsidR="00AC22E7" w:rsidRPr="00793CD7" w:rsidRDefault="00AC22E7" w:rsidP="001C1F06">
            <w:pPr>
              <w:pStyle w:val="a4"/>
              <w:rPr>
                <w:rFonts w:ascii="Times New Roman" w:hAnsi="Times New Roman" w:cs="Times New Roman"/>
                <w:b/>
                <w:iCs/>
                <w:sz w:val="24"/>
                <w:szCs w:val="24"/>
              </w:rPr>
            </w:pPr>
            <w:r w:rsidRPr="00793CD7">
              <w:rPr>
                <w:rFonts w:ascii="Times New Roman" w:hAnsi="Times New Roman" w:cs="Times New Roman"/>
                <w:b/>
                <w:iCs/>
                <w:sz w:val="24"/>
                <w:szCs w:val="24"/>
              </w:rPr>
              <w:t>Group Work Versus Individual Work in English Classroom</w:t>
            </w:r>
          </w:p>
          <w:p w:rsidR="00AC22E7" w:rsidRPr="00793CD7" w:rsidRDefault="00AC22E7" w:rsidP="001C1F06">
            <w:pPr>
              <w:pStyle w:val="a4"/>
              <w:rPr>
                <w:rFonts w:ascii="Times New Roman" w:hAnsi="Times New Roman" w:cs="Times New Roman"/>
                <w:bCs/>
                <w:i/>
                <w:iCs/>
                <w:sz w:val="24"/>
                <w:szCs w:val="24"/>
              </w:rPr>
            </w:pPr>
            <w:r w:rsidRPr="00793CD7">
              <w:rPr>
                <w:rFonts w:ascii="Times New Roman" w:hAnsi="Times New Roman" w:cs="Times New Roman"/>
                <w:i/>
                <w:sz w:val="24"/>
                <w:szCs w:val="24"/>
              </w:rPr>
              <w:t>Otgon-Erdene Khainjamts</w:t>
            </w:r>
            <w:r>
              <w:rPr>
                <w:rFonts w:ascii="Times New Roman" w:hAnsi="Times New Roman" w:cs="Times New Roman"/>
                <w:i/>
                <w:sz w:val="24"/>
                <w:szCs w:val="24"/>
              </w:rPr>
              <w:t>,</w:t>
            </w:r>
            <w:r w:rsidRPr="00793CD7">
              <w:rPr>
                <w:rFonts w:ascii="Times New Roman" w:hAnsi="Times New Roman" w:cs="Times New Roman"/>
                <w:i/>
                <w:sz w:val="24"/>
                <w:szCs w:val="24"/>
              </w:rPr>
              <w:t xml:space="preserve"> </w:t>
            </w:r>
            <w:r>
              <w:rPr>
                <w:rFonts w:ascii="Times New Roman" w:hAnsi="Times New Roman" w:cs="Times New Roman"/>
                <w:i/>
                <w:sz w:val="24"/>
                <w:szCs w:val="24"/>
              </w:rPr>
              <w:t>Narantsetseg Ravjaa</w:t>
            </w:r>
          </w:p>
        </w:tc>
        <w:tc>
          <w:tcPr>
            <w:tcW w:w="771" w:type="dxa"/>
          </w:tcPr>
          <w:p w:rsidR="00AC22E7" w:rsidRPr="00C94915" w:rsidRDefault="00AC22E7" w:rsidP="001C1F06">
            <w:pPr>
              <w:pStyle w:val="a4"/>
              <w:jc w:val="right"/>
              <w:rPr>
                <w:rFonts w:ascii="Times New Roman" w:hAnsi="Times New Roman" w:cs="Times New Roman"/>
                <w:iCs/>
                <w:sz w:val="24"/>
                <w:szCs w:val="24"/>
              </w:rPr>
            </w:pPr>
            <w:r w:rsidRPr="00C94915">
              <w:rPr>
                <w:rFonts w:ascii="Times New Roman" w:hAnsi="Times New Roman" w:cs="Times New Roman"/>
                <w:iCs/>
                <w:sz w:val="24"/>
                <w:szCs w:val="24"/>
              </w:rPr>
              <w:t>296</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S.34</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Benefits of Using  a Learning Contract in Higher Education</w:t>
            </w:r>
          </w:p>
          <w:p w:rsidR="00AC22E7" w:rsidRPr="00793CD7" w:rsidRDefault="00AC22E7" w:rsidP="001C1F06">
            <w:pPr>
              <w:pStyle w:val="a4"/>
              <w:rPr>
                <w:rFonts w:ascii="Times New Roman" w:hAnsi="Times New Roman" w:cs="Times New Roman"/>
                <w:bCs/>
                <w:i/>
                <w:iCs/>
                <w:sz w:val="24"/>
                <w:szCs w:val="24"/>
              </w:rPr>
            </w:pPr>
            <w:r w:rsidRPr="00793CD7">
              <w:rPr>
                <w:rFonts w:ascii="Times New Roman" w:hAnsi="Times New Roman" w:cs="Times New Roman"/>
                <w:i/>
                <w:sz w:val="24"/>
                <w:szCs w:val="24"/>
              </w:rPr>
              <w:t>Sarantuya Sangijantsan</w:t>
            </w:r>
            <w:r w:rsidRPr="00793CD7">
              <w:rPr>
                <w:rFonts w:ascii="Times New Roman" w:hAnsi="Times New Roman" w:cs="Times New Roman"/>
                <w:b/>
                <w:bCs/>
                <w:i/>
                <w:iCs/>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299</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S.35</w:t>
            </w:r>
          </w:p>
        </w:tc>
        <w:tc>
          <w:tcPr>
            <w:tcW w:w="7655" w:type="dxa"/>
          </w:tcPr>
          <w:p w:rsidR="00AC22E7" w:rsidRPr="00793CD7" w:rsidRDefault="00AC22E7" w:rsidP="001C1F06">
            <w:pPr>
              <w:pStyle w:val="a4"/>
              <w:rPr>
                <w:rFonts w:ascii="Times New Roman" w:hAnsi="Times New Roman" w:cs="Times New Roman"/>
                <w:b/>
                <w:bCs/>
                <w:iCs/>
                <w:sz w:val="24"/>
                <w:szCs w:val="24"/>
              </w:rPr>
            </w:pPr>
            <w:r w:rsidRPr="00793CD7">
              <w:rPr>
                <w:rFonts w:ascii="Times New Roman" w:hAnsi="Times New Roman" w:cs="Times New Roman"/>
                <w:b/>
                <w:bCs/>
                <w:iCs/>
                <w:sz w:val="24"/>
                <w:szCs w:val="24"/>
              </w:rPr>
              <w:t xml:space="preserve"> Research of Possibility to Use Bottom Ash as Cement Replacement</w:t>
            </w:r>
          </w:p>
          <w:p w:rsidR="00AC22E7" w:rsidRPr="00793CD7" w:rsidRDefault="00AC22E7" w:rsidP="001C1F06">
            <w:pPr>
              <w:pStyle w:val="a4"/>
              <w:rPr>
                <w:rFonts w:ascii="Times New Roman" w:hAnsi="Times New Roman" w:cs="Times New Roman"/>
                <w:bCs/>
                <w:i/>
                <w:iCs/>
                <w:sz w:val="24"/>
                <w:szCs w:val="24"/>
              </w:rPr>
            </w:pPr>
            <w:r w:rsidRPr="00793CD7">
              <w:rPr>
                <w:rFonts w:ascii="Times New Roman" w:hAnsi="Times New Roman" w:cs="Times New Roman"/>
                <w:bCs/>
                <w:i/>
                <w:sz w:val="24"/>
                <w:szCs w:val="24"/>
              </w:rPr>
              <w:t>Oyunbileg Dashdondog, Batbaatar Tsegmid</w:t>
            </w:r>
          </w:p>
        </w:tc>
        <w:tc>
          <w:tcPr>
            <w:tcW w:w="771" w:type="dxa"/>
          </w:tcPr>
          <w:p w:rsidR="00AC22E7" w:rsidRPr="00C94915" w:rsidRDefault="00AC22E7" w:rsidP="001C1F06">
            <w:pPr>
              <w:pStyle w:val="a4"/>
              <w:jc w:val="right"/>
              <w:rPr>
                <w:rFonts w:ascii="Times New Roman" w:hAnsi="Times New Roman" w:cs="Times New Roman"/>
                <w:bCs/>
                <w:iCs/>
                <w:sz w:val="24"/>
                <w:szCs w:val="24"/>
              </w:rPr>
            </w:pPr>
            <w:r w:rsidRPr="00C94915">
              <w:rPr>
                <w:rFonts w:ascii="Times New Roman" w:hAnsi="Times New Roman" w:cs="Times New Roman"/>
                <w:bCs/>
                <w:iCs/>
                <w:sz w:val="24"/>
                <w:szCs w:val="24"/>
              </w:rPr>
              <w:t>302</w:t>
            </w:r>
          </w:p>
        </w:tc>
      </w:tr>
      <w:tr w:rsidR="00AC22E7" w:rsidRPr="00793CD7" w:rsidTr="001C1F06">
        <w:trPr>
          <w:jc w:val="center"/>
        </w:trPr>
        <w:tc>
          <w:tcPr>
            <w:tcW w:w="817" w:type="dxa"/>
          </w:tcPr>
          <w:p w:rsidR="00AC22E7" w:rsidRPr="00793CD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S.36</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Stabilization Possibilities with the Choice of Material of the Side Slope in Open Pit Mines</w:t>
            </w:r>
          </w:p>
          <w:p w:rsidR="00AC22E7" w:rsidRPr="00793CD7" w:rsidRDefault="00AC22E7" w:rsidP="001C1F06">
            <w:pPr>
              <w:pStyle w:val="a4"/>
              <w:rPr>
                <w:rFonts w:ascii="Times New Roman" w:hAnsi="Times New Roman" w:cs="Times New Roman"/>
                <w:bCs/>
                <w:i/>
                <w:iCs/>
                <w:sz w:val="24"/>
                <w:szCs w:val="24"/>
              </w:rPr>
            </w:pPr>
            <w:r w:rsidRPr="00793CD7">
              <w:rPr>
                <w:rFonts w:ascii="Times New Roman" w:hAnsi="Times New Roman" w:cs="Times New Roman"/>
                <w:i/>
                <w:sz w:val="24"/>
                <w:szCs w:val="24"/>
              </w:rPr>
              <w:t>Jargalsaikhan Lamzav</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305</w:t>
            </w:r>
          </w:p>
        </w:tc>
      </w:tr>
      <w:tr w:rsidR="00AC22E7" w:rsidRPr="00793CD7" w:rsidTr="001C1F06">
        <w:trPr>
          <w:jc w:val="center"/>
        </w:trPr>
        <w:tc>
          <w:tcPr>
            <w:tcW w:w="817" w:type="dxa"/>
          </w:tcPr>
          <w:p w:rsidR="00AC22E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S.37</w:t>
            </w:r>
          </w:p>
        </w:tc>
        <w:tc>
          <w:tcPr>
            <w:tcW w:w="7655" w:type="dxa"/>
          </w:tcPr>
          <w:p w:rsidR="00AC22E7" w:rsidRPr="00793CD7" w:rsidRDefault="00AC22E7" w:rsidP="001C1F06">
            <w:pPr>
              <w:pStyle w:val="a4"/>
              <w:rPr>
                <w:rFonts w:ascii="Times New Roman" w:hAnsi="Times New Roman" w:cs="Times New Roman"/>
                <w:b/>
                <w:sz w:val="24"/>
                <w:szCs w:val="24"/>
              </w:rPr>
            </w:pPr>
            <w:r w:rsidRPr="00793CD7">
              <w:rPr>
                <w:rFonts w:ascii="Times New Roman" w:hAnsi="Times New Roman" w:cs="Times New Roman"/>
                <w:b/>
                <w:sz w:val="24"/>
                <w:szCs w:val="24"/>
              </w:rPr>
              <w:t>A Study of Technological Properties of Mongolian Sheep Wool of the Eastern Region</w:t>
            </w:r>
          </w:p>
          <w:p w:rsidR="00AC22E7" w:rsidRPr="0080678D" w:rsidRDefault="00AC22E7" w:rsidP="001C1F06">
            <w:pPr>
              <w:rPr>
                <w:rFonts w:ascii="Times New Roman" w:hAnsi="Times New Roman" w:cs="Times New Roman"/>
                <w:i/>
                <w:color w:val="FFFFFF" w:themeColor="background1"/>
                <w:sz w:val="24"/>
                <w:szCs w:val="24"/>
                <w:shd w:val="clear" w:color="auto" w:fill="EBEFF9"/>
                <w:lang w:val="en-US"/>
              </w:rPr>
            </w:pPr>
            <w:r w:rsidRPr="00793CD7">
              <w:rPr>
                <w:rFonts w:ascii="Times New Roman" w:hAnsi="Times New Roman" w:cs="Times New Roman"/>
                <w:i/>
                <w:sz w:val="24"/>
                <w:szCs w:val="24"/>
              </w:rPr>
              <w:t>Enkhtuya.D, Sarantsetseg.S, Enkhtuya.N</w:t>
            </w:r>
            <w:r w:rsidRPr="0080678D">
              <w:rPr>
                <w:rFonts w:ascii="Times New Roman" w:hAnsi="Times New Roman" w:cs="Times New Roman"/>
                <w:b/>
                <w:sz w:val="24"/>
                <w:szCs w:val="24"/>
              </w:rPr>
              <w:t xml:space="preserve"> </w:t>
            </w:r>
          </w:p>
        </w:tc>
        <w:tc>
          <w:tcPr>
            <w:tcW w:w="771" w:type="dxa"/>
          </w:tcPr>
          <w:p w:rsidR="00AC22E7" w:rsidRPr="00C94915" w:rsidRDefault="00AC22E7" w:rsidP="001C1F06">
            <w:pPr>
              <w:pStyle w:val="a4"/>
              <w:jc w:val="right"/>
              <w:rPr>
                <w:rFonts w:ascii="Times New Roman" w:hAnsi="Times New Roman" w:cs="Times New Roman"/>
                <w:sz w:val="24"/>
                <w:szCs w:val="24"/>
              </w:rPr>
            </w:pPr>
            <w:r w:rsidRPr="00C94915">
              <w:rPr>
                <w:rFonts w:ascii="Times New Roman" w:hAnsi="Times New Roman" w:cs="Times New Roman"/>
                <w:sz w:val="24"/>
                <w:szCs w:val="24"/>
              </w:rPr>
              <w:t>308</w:t>
            </w:r>
          </w:p>
        </w:tc>
      </w:tr>
      <w:tr w:rsidR="00AC22E7" w:rsidRPr="00793CD7" w:rsidTr="001C1F06">
        <w:trPr>
          <w:jc w:val="center"/>
        </w:trPr>
        <w:tc>
          <w:tcPr>
            <w:tcW w:w="817" w:type="dxa"/>
          </w:tcPr>
          <w:p w:rsidR="00AC22E7" w:rsidRDefault="00AC22E7" w:rsidP="001C1F06">
            <w:pPr>
              <w:pStyle w:val="a4"/>
              <w:rPr>
                <w:rFonts w:ascii="Times New Roman" w:hAnsi="Times New Roman" w:cs="Times New Roman"/>
                <w:sz w:val="24"/>
                <w:szCs w:val="24"/>
              </w:rPr>
            </w:pPr>
            <w:r>
              <w:rPr>
                <w:rFonts w:ascii="Times New Roman" w:hAnsi="Times New Roman" w:cs="Times New Roman"/>
                <w:sz w:val="24"/>
                <w:szCs w:val="24"/>
              </w:rPr>
              <w:t>S.38</w:t>
            </w:r>
          </w:p>
        </w:tc>
        <w:tc>
          <w:tcPr>
            <w:tcW w:w="7655" w:type="dxa"/>
          </w:tcPr>
          <w:p w:rsidR="00AC22E7" w:rsidRPr="00793CD7" w:rsidRDefault="00AC22E7" w:rsidP="001C1F06">
            <w:pPr>
              <w:pStyle w:val="a4"/>
              <w:rPr>
                <w:rFonts w:ascii="Times New Roman" w:eastAsia="MS Mincho" w:hAnsi="Times New Roman" w:cs="Times New Roman"/>
                <w:b/>
                <w:sz w:val="24"/>
                <w:szCs w:val="24"/>
              </w:rPr>
            </w:pPr>
            <w:r w:rsidRPr="00793CD7">
              <w:rPr>
                <w:rFonts w:ascii="Times New Roman" w:eastAsia="MS Mincho" w:hAnsi="Times New Roman" w:cs="Times New Roman"/>
                <w:b/>
                <w:sz w:val="24"/>
                <w:szCs w:val="24"/>
              </w:rPr>
              <w:t>Teacher’s Role and Involvement in Implementing “Students’ Development and Character” Program for the University Students</w:t>
            </w:r>
          </w:p>
          <w:p w:rsidR="00AC22E7" w:rsidRPr="003B0DBB" w:rsidRDefault="00AC22E7" w:rsidP="001C1F06">
            <w:pPr>
              <w:rPr>
                <w:rFonts w:ascii="Times New Roman" w:hAnsi="Times New Roman" w:cs="Times New Roman"/>
                <w:b/>
                <w:i/>
                <w:color w:val="333333"/>
                <w:sz w:val="24"/>
                <w:szCs w:val="24"/>
                <w:shd w:val="clear" w:color="auto" w:fill="EBEFF9"/>
                <w:lang w:val="en-US"/>
              </w:rPr>
            </w:pPr>
            <w:r w:rsidRPr="00793CD7">
              <w:rPr>
                <w:rFonts w:ascii="Times New Roman" w:eastAsia="MS Mincho" w:hAnsi="Times New Roman" w:cs="Times New Roman"/>
                <w:i/>
                <w:sz w:val="24"/>
                <w:szCs w:val="24"/>
              </w:rPr>
              <w:t>Tsogzolmaa.D</w:t>
            </w:r>
            <w:r>
              <w:rPr>
                <w:rFonts w:ascii="Times New Roman" w:eastAsia="MS Mincho" w:hAnsi="Times New Roman" w:cs="Times New Roman"/>
                <w:i/>
                <w:sz w:val="24"/>
                <w:szCs w:val="24"/>
                <w:lang w:val="en-US"/>
              </w:rPr>
              <w:t xml:space="preserve">, </w:t>
            </w:r>
            <w:proofErr w:type="spellStart"/>
            <w:r>
              <w:rPr>
                <w:rFonts w:ascii="Times New Roman" w:eastAsia="MS Mincho" w:hAnsi="Times New Roman" w:cs="Times New Roman"/>
                <w:i/>
                <w:sz w:val="24"/>
                <w:szCs w:val="24"/>
                <w:lang w:val="en-US"/>
              </w:rPr>
              <w:t>Davaajav</w:t>
            </w:r>
            <w:proofErr w:type="spellEnd"/>
            <w:r>
              <w:rPr>
                <w:rFonts w:ascii="Times New Roman" w:eastAsia="MS Mincho" w:hAnsi="Times New Roman" w:cs="Times New Roman"/>
                <w:i/>
                <w:sz w:val="24"/>
                <w:szCs w:val="24"/>
                <w:lang w:val="en-US"/>
              </w:rPr>
              <w:t xml:space="preserve"> B</w:t>
            </w:r>
          </w:p>
        </w:tc>
        <w:tc>
          <w:tcPr>
            <w:tcW w:w="771" w:type="dxa"/>
          </w:tcPr>
          <w:p w:rsidR="00AC22E7" w:rsidRPr="00C94915" w:rsidRDefault="00AC22E7" w:rsidP="001C1F06">
            <w:pPr>
              <w:pStyle w:val="a4"/>
              <w:jc w:val="right"/>
              <w:rPr>
                <w:rFonts w:ascii="Times New Roman" w:eastAsia="MS Mincho" w:hAnsi="Times New Roman" w:cs="Times New Roman"/>
                <w:sz w:val="24"/>
                <w:szCs w:val="24"/>
              </w:rPr>
            </w:pPr>
            <w:r w:rsidRPr="00C94915">
              <w:rPr>
                <w:rFonts w:ascii="Times New Roman" w:eastAsia="MS Mincho" w:hAnsi="Times New Roman" w:cs="Times New Roman"/>
                <w:sz w:val="24"/>
                <w:szCs w:val="24"/>
              </w:rPr>
              <w:t>311</w:t>
            </w:r>
          </w:p>
        </w:tc>
      </w:tr>
      <w:tr w:rsidR="00AC22E7" w:rsidRPr="00661F82" w:rsidTr="001C1F06">
        <w:trPr>
          <w:jc w:val="center"/>
        </w:trPr>
        <w:tc>
          <w:tcPr>
            <w:tcW w:w="817" w:type="dxa"/>
          </w:tcPr>
          <w:p w:rsidR="00AC22E7" w:rsidRPr="00661F82" w:rsidRDefault="00AC22E7" w:rsidP="001C1F06">
            <w:pPr>
              <w:pStyle w:val="a4"/>
              <w:rPr>
                <w:rFonts w:ascii="Times New Roman" w:hAnsi="Times New Roman" w:cs="Times New Roman"/>
                <w:sz w:val="24"/>
                <w:szCs w:val="24"/>
              </w:rPr>
            </w:pPr>
            <w:r w:rsidRPr="00661F82">
              <w:rPr>
                <w:rFonts w:ascii="Times New Roman" w:hAnsi="Times New Roman" w:cs="Times New Roman"/>
                <w:sz w:val="24"/>
                <w:szCs w:val="24"/>
              </w:rPr>
              <w:t>S.39</w:t>
            </w:r>
          </w:p>
        </w:tc>
        <w:tc>
          <w:tcPr>
            <w:tcW w:w="7655" w:type="dxa"/>
          </w:tcPr>
          <w:p w:rsidR="00AC22E7" w:rsidRPr="00661F82" w:rsidRDefault="00AC22E7" w:rsidP="001C1F06">
            <w:pPr>
              <w:rPr>
                <w:rStyle w:val="longtext"/>
                <w:rFonts w:ascii="Times New Roman" w:hAnsi="Times New Roman" w:cs="Times New Roman"/>
                <w:b/>
                <w:sz w:val="24"/>
                <w:szCs w:val="24"/>
                <w:shd w:val="clear" w:color="auto" w:fill="FFFFFF"/>
                <w:lang w:val="en-US"/>
              </w:rPr>
            </w:pPr>
            <w:r w:rsidRPr="00661F82">
              <w:rPr>
                <w:rStyle w:val="longtext"/>
                <w:rFonts w:ascii="Times New Roman" w:hAnsi="Times New Roman" w:cs="Times New Roman"/>
                <w:b/>
                <w:sz w:val="24"/>
                <w:szCs w:val="24"/>
                <w:shd w:val="clear" w:color="auto" w:fill="FFFFFF" w:themeFill="background1"/>
                <w:lang w:val="en-US"/>
              </w:rPr>
              <w:t xml:space="preserve">Geotechnical Parameters for </w:t>
            </w:r>
            <w:proofErr w:type="spellStart"/>
            <w:r>
              <w:rPr>
                <w:rStyle w:val="longtext"/>
                <w:rFonts w:ascii="Times New Roman" w:hAnsi="Times New Roman" w:cs="Times New Roman"/>
                <w:b/>
                <w:sz w:val="24"/>
                <w:szCs w:val="24"/>
                <w:shd w:val="clear" w:color="auto" w:fill="FFFFFF" w:themeFill="background1"/>
                <w:lang w:val="en-US"/>
              </w:rPr>
              <w:t>Explotation</w:t>
            </w:r>
            <w:proofErr w:type="spellEnd"/>
            <w:r w:rsidRPr="00661F82">
              <w:rPr>
                <w:rStyle w:val="longtext"/>
                <w:rFonts w:ascii="Times New Roman" w:hAnsi="Times New Roman" w:cs="Times New Roman"/>
                <w:b/>
                <w:sz w:val="24"/>
                <w:szCs w:val="24"/>
                <w:shd w:val="clear" w:color="auto" w:fill="EBEFF9"/>
                <w:lang w:val="en-US"/>
              </w:rPr>
              <w:t xml:space="preserve"> </w:t>
            </w:r>
            <w:r w:rsidRPr="00661F82">
              <w:rPr>
                <w:rStyle w:val="longtext"/>
                <w:rFonts w:ascii="Times New Roman" w:hAnsi="Times New Roman" w:cs="Times New Roman"/>
                <w:b/>
                <w:sz w:val="24"/>
                <w:szCs w:val="24"/>
                <w:shd w:val="clear" w:color="auto" w:fill="FFFFFF"/>
                <w:lang w:val="en-US"/>
              </w:rPr>
              <w:t>Hydrogenous Uranium Deposits in Mongolia</w:t>
            </w:r>
          </w:p>
          <w:p w:rsidR="00AC22E7" w:rsidRPr="00661F82" w:rsidRDefault="00AC22E7" w:rsidP="001C1F06">
            <w:pPr>
              <w:pStyle w:val="a4"/>
              <w:rPr>
                <w:rFonts w:ascii="Times New Roman" w:eastAsia="MS Mincho" w:hAnsi="Times New Roman" w:cs="Times New Roman"/>
                <w:b/>
                <w:sz w:val="24"/>
                <w:szCs w:val="24"/>
              </w:rPr>
            </w:pPr>
            <w:r>
              <w:rPr>
                <w:rFonts w:ascii="Times New Roman" w:hAnsi="Times New Roman" w:cs="Times New Roman"/>
                <w:i/>
                <w:sz w:val="24"/>
                <w:szCs w:val="24"/>
              </w:rPr>
              <w:t>Bilegsaikhan J</w:t>
            </w:r>
            <w:r w:rsidRPr="00661F82">
              <w:rPr>
                <w:rFonts w:ascii="Times New Roman" w:hAnsi="Times New Roman" w:cs="Times New Roman"/>
                <w:i/>
                <w:sz w:val="24"/>
                <w:szCs w:val="24"/>
              </w:rPr>
              <w:t xml:space="preserve">, Bat-Ochir.B, Homenko.O.E, </w:t>
            </w:r>
            <w:r>
              <w:rPr>
                <w:rFonts w:ascii="Times New Roman" w:hAnsi="Times New Roman" w:cs="Times New Roman"/>
                <w:i/>
                <w:sz w:val="24"/>
                <w:szCs w:val="24"/>
              </w:rPr>
              <w:t>Lkhagva Ts</w:t>
            </w:r>
          </w:p>
        </w:tc>
        <w:tc>
          <w:tcPr>
            <w:tcW w:w="771" w:type="dxa"/>
          </w:tcPr>
          <w:p w:rsidR="00AC22E7" w:rsidRPr="00C94915" w:rsidRDefault="00AC22E7" w:rsidP="001C1F06">
            <w:pPr>
              <w:jc w:val="right"/>
              <w:rPr>
                <w:rStyle w:val="longtext"/>
                <w:rFonts w:ascii="Times New Roman" w:hAnsi="Times New Roman" w:cs="Times New Roman"/>
                <w:sz w:val="24"/>
                <w:szCs w:val="24"/>
                <w:shd w:val="clear" w:color="auto" w:fill="FFFFFF" w:themeFill="background1"/>
                <w:lang w:val="en-US"/>
              </w:rPr>
            </w:pPr>
            <w:r w:rsidRPr="00C94915">
              <w:rPr>
                <w:rStyle w:val="longtext"/>
                <w:rFonts w:ascii="Times New Roman" w:hAnsi="Times New Roman" w:cs="Times New Roman"/>
                <w:sz w:val="24"/>
                <w:szCs w:val="24"/>
                <w:shd w:val="clear" w:color="auto" w:fill="FFFFFF" w:themeFill="background1"/>
                <w:lang w:val="en-US"/>
              </w:rPr>
              <w:t>315</w:t>
            </w:r>
          </w:p>
        </w:tc>
      </w:tr>
      <w:tr w:rsidR="00AC22E7" w:rsidRPr="00661F82" w:rsidTr="001C1F06">
        <w:trPr>
          <w:jc w:val="center"/>
        </w:trPr>
        <w:tc>
          <w:tcPr>
            <w:tcW w:w="817" w:type="dxa"/>
          </w:tcPr>
          <w:p w:rsidR="00AC22E7" w:rsidRPr="00661F82" w:rsidRDefault="00AC22E7" w:rsidP="001C1F06">
            <w:pPr>
              <w:pStyle w:val="a4"/>
              <w:rPr>
                <w:rFonts w:ascii="Times New Roman" w:hAnsi="Times New Roman" w:cs="Times New Roman"/>
                <w:sz w:val="24"/>
                <w:szCs w:val="24"/>
              </w:rPr>
            </w:pPr>
            <w:r w:rsidRPr="00661F82">
              <w:rPr>
                <w:rFonts w:ascii="Times New Roman" w:hAnsi="Times New Roman" w:cs="Times New Roman"/>
                <w:sz w:val="24"/>
                <w:szCs w:val="24"/>
              </w:rPr>
              <w:t>S.40</w:t>
            </w:r>
          </w:p>
        </w:tc>
        <w:tc>
          <w:tcPr>
            <w:tcW w:w="7655" w:type="dxa"/>
          </w:tcPr>
          <w:p w:rsidR="00AC22E7" w:rsidRPr="00661F82" w:rsidRDefault="00AC22E7" w:rsidP="001C1F06">
            <w:pPr>
              <w:rPr>
                <w:rFonts w:ascii="Times New Roman" w:hAnsi="Times New Roman" w:cs="Times New Roman"/>
                <w:b/>
                <w:sz w:val="24"/>
                <w:szCs w:val="24"/>
                <w:lang w:val="en-US"/>
              </w:rPr>
            </w:pPr>
            <w:r w:rsidRPr="00661F82">
              <w:rPr>
                <w:rFonts w:ascii="Times New Roman" w:hAnsi="Times New Roman" w:cs="Times New Roman"/>
                <w:b/>
                <w:sz w:val="24"/>
                <w:szCs w:val="24"/>
              </w:rPr>
              <w:t>Comparison of Multi-beam Satellite System for Fleet Tracking</w:t>
            </w:r>
          </w:p>
          <w:p w:rsidR="00AC22E7" w:rsidRPr="00661F82" w:rsidRDefault="00AC22E7" w:rsidP="001C1F06">
            <w:pPr>
              <w:rPr>
                <w:rStyle w:val="longtext"/>
                <w:rFonts w:ascii="Times New Roman" w:hAnsi="Times New Roman" w:cs="Times New Roman"/>
                <w:i/>
                <w:sz w:val="24"/>
                <w:szCs w:val="24"/>
                <w:shd w:val="clear" w:color="auto" w:fill="FFFFFF" w:themeFill="background1"/>
                <w:lang w:val="en-US"/>
              </w:rPr>
            </w:pPr>
            <w:proofErr w:type="spellStart"/>
            <w:r>
              <w:rPr>
                <w:rStyle w:val="longtext"/>
                <w:rFonts w:ascii="Times New Roman" w:hAnsi="Times New Roman" w:cs="Times New Roman"/>
                <w:i/>
                <w:sz w:val="24"/>
                <w:szCs w:val="24"/>
                <w:shd w:val="clear" w:color="auto" w:fill="FFFFFF" w:themeFill="background1"/>
                <w:lang w:val="en-US"/>
              </w:rPr>
              <w:t>Bayarmaa.</w:t>
            </w:r>
            <w:r w:rsidRPr="00661F82">
              <w:rPr>
                <w:rStyle w:val="longtext"/>
                <w:rFonts w:ascii="Times New Roman" w:hAnsi="Times New Roman" w:cs="Times New Roman"/>
                <w:i/>
                <w:sz w:val="24"/>
                <w:szCs w:val="24"/>
                <w:shd w:val="clear" w:color="auto" w:fill="FFFFFF" w:themeFill="background1"/>
                <w:lang w:val="en-US"/>
              </w:rPr>
              <w:t>R</w:t>
            </w:r>
            <w:proofErr w:type="spellEnd"/>
            <w:r w:rsidRPr="00661F82">
              <w:rPr>
                <w:rStyle w:val="longtext"/>
                <w:rFonts w:ascii="Times New Roman" w:hAnsi="Times New Roman" w:cs="Times New Roman"/>
                <w:i/>
                <w:sz w:val="24"/>
                <w:szCs w:val="24"/>
                <w:shd w:val="clear" w:color="auto" w:fill="FFFFFF" w:themeFill="background1"/>
                <w:lang w:val="en-US"/>
              </w:rPr>
              <w:t xml:space="preserve">, </w:t>
            </w:r>
            <w:proofErr w:type="spellStart"/>
            <w:r w:rsidRPr="00661F82">
              <w:rPr>
                <w:rStyle w:val="longtext"/>
                <w:rFonts w:ascii="Times New Roman" w:hAnsi="Times New Roman" w:cs="Times New Roman"/>
                <w:i/>
                <w:sz w:val="24"/>
                <w:szCs w:val="24"/>
                <w:shd w:val="clear" w:color="auto" w:fill="FFFFFF" w:themeFill="background1"/>
                <w:lang w:val="en-US"/>
              </w:rPr>
              <w:t>Otgonbayar</w:t>
            </w:r>
            <w:r>
              <w:rPr>
                <w:rStyle w:val="longtext"/>
                <w:rFonts w:ascii="Times New Roman" w:hAnsi="Times New Roman" w:cs="Times New Roman"/>
                <w:i/>
                <w:sz w:val="24"/>
                <w:szCs w:val="24"/>
                <w:shd w:val="clear" w:color="auto" w:fill="FFFFFF" w:themeFill="background1"/>
                <w:lang w:val="en-US"/>
              </w:rPr>
              <w:t>.</w:t>
            </w:r>
            <w:r w:rsidRPr="00661F82">
              <w:rPr>
                <w:rStyle w:val="longtext"/>
                <w:rFonts w:ascii="Times New Roman" w:hAnsi="Times New Roman" w:cs="Times New Roman"/>
                <w:i/>
                <w:sz w:val="24"/>
                <w:szCs w:val="24"/>
                <w:shd w:val="clear" w:color="auto" w:fill="FFFFFF" w:themeFill="background1"/>
                <w:lang w:val="en-US"/>
              </w:rPr>
              <w:t>B</w:t>
            </w:r>
            <w:proofErr w:type="spellEnd"/>
          </w:p>
        </w:tc>
        <w:tc>
          <w:tcPr>
            <w:tcW w:w="771" w:type="dxa"/>
          </w:tcPr>
          <w:p w:rsidR="00AC22E7" w:rsidRPr="00C94915" w:rsidRDefault="00AC22E7" w:rsidP="001C1F06">
            <w:pPr>
              <w:jc w:val="right"/>
              <w:rPr>
                <w:rFonts w:ascii="Times New Roman" w:hAnsi="Times New Roman" w:cs="Times New Roman"/>
                <w:sz w:val="24"/>
                <w:szCs w:val="24"/>
                <w:lang w:val="en-US"/>
              </w:rPr>
            </w:pPr>
            <w:r w:rsidRPr="00C94915">
              <w:rPr>
                <w:rFonts w:ascii="Times New Roman" w:hAnsi="Times New Roman" w:cs="Times New Roman"/>
                <w:sz w:val="24"/>
                <w:szCs w:val="24"/>
                <w:lang w:val="en-US"/>
              </w:rPr>
              <w:t>320</w:t>
            </w:r>
          </w:p>
        </w:tc>
      </w:tr>
    </w:tbl>
    <w:p w:rsidR="00AC22E7" w:rsidRPr="00661F82" w:rsidRDefault="00AC22E7" w:rsidP="00AC22E7">
      <w:pPr>
        <w:pStyle w:val="a4"/>
        <w:tabs>
          <w:tab w:val="left" w:pos="7155"/>
        </w:tabs>
        <w:rPr>
          <w:rFonts w:ascii="Times New Roman" w:hAnsi="Times New Roman" w:cs="Times New Roman"/>
          <w:sz w:val="24"/>
          <w:szCs w:val="24"/>
        </w:rPr>
      </w:pPr>
      <w:r w:rsidRPr="00661F82">
        <w:rPr>
          <w:rFonts w:ascii="Times New Roman" w:hAnsi="Times New Roman" w:cs="Times New Roman"/>
          <w:sz w:val="24"/>
          <w:szCs w:val="24"/>
        </w:rPr>
        <w:tab/>
      </w:r>
    </w:p>
    <w:sectPr w:rsidR="00AC22E7" w:rsidRPr="00661F82" w:rsidSect="009B2489">
      <w:footerReference w:type="default" r:id="rId23"/>
      <w:pgSz w:w="11907" w:h="16839" w:code="9"/>
      <w:pgMar w:top="1077" w:right="731" w:bottom="2432" w:left="731" w:header="720" w:footer="720" w:gutter="0"/>
      <w:pgNumType w:fmt="lowerRoman"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4D09" w:rsidRDefault="00D04D09" w:rsidP="009B2489">
      <w:pPr>
        <w:spacing w:after="0" w:line="240" w:lineRule="auto"/>
      </w:pPr>
      <w:r>
        <w:separator/>
      </w:r>
    </w:p>
  </w:endnote>
  <w:endnote w:type="continuationSeparator" w:id="0">
    <w:p w:rsidR="00D04D09" w:rsidRDefault="00D04D09" w:rsidP="009B24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ogul Times New 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고딕">
    <w:altName w:val="Arial Unicode MS"/>
    <w:panose1 w:val="02010504000101010101"/>
    <w:charset w:val="81"/>
    <w:family w:val="auto"/>
    <w:pitch w:val="variable"/>
    <w:sig w:usb0="800002A7" w:usb1="19D77CFB" w:usb2="00000010" w:usb3="00000000" w:csb0="00080000" w:csb1="00000000"/>
  </w:font>
  <w:font w:name="Myriad Pro">
    <w:altName w:val="Arial"/>
    <w:panose1 w:val="00000000000000000000"/>
    <w:charset w:val="00"/>
    <w:family w:val="swiss"/>
    <w:notTrueType/>
    <w:pitch w:val="variable"/>
    <w:sig w:usb0="A00002AF" w:usb1="5000204B" w:usb2="00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HCI-Hollyhock,Bold-Identity-H">
    <w:altName w:val="MS Mincho"/>
    <w:panose1 w:val="00000000000000000000"/>
    <w:charset w:val="80"/>
    <w:family w:val="auto"/>
    <w:notTrueType/>
    <w:pitch w:val="default"/>
    <w:sig w:usb0="00000001" w:usb1="08070000" w:usb2="00000010" w:usb3="00000000" w:csb0="00020000" w:csb1="00000000"/>
  </w:font>
  <w:font w:name="휴먼명조">
    <w:altName w:val="Arial Unicode MS"/>
    <w:panose1 w:val="02010504000101010101"/>
    <w:charset w:val="81"/>
    <w:family w:val="auto"/>
    <w:pitch w:val="variable"/>
    <w:sig w:usb0="800002A7" w:usb1="19D77CFB" w:usb2="00000010" w:usb3="00000000" w:csb0="00080000" w:csb1="00000000"/>
  </w:font>
  <w:font w:name="Arial Unicode MS">
    <w:panose1 w:val="020B0604020202020204"/>
    <w:charset w:val="81"/>
    <w:family w:val="modern"/>
    <w:pitch w:val="variable"/>
    <w:sig w:usb0="F7FFAFFF" w:usb1="E9DFFFFF" w:usb2="0000003F" w:usb3="00000000" w:csb0="003F01FF" w:csb1="00000000"/>
  </w:font>
  <w:font w:name="MS PMincho">
    <w:panose1 w:val="02020600040205080304"/>
    <w:charset w:val="80"/>
    <w:family w:val="roman"/>
    <w:pitch w:val="variable"/>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3156091"/>
      <w:docPartObj>
        <w:docPartGallery w:val="Page Numbers (Bottom of Page)"/>
        <w:docPartUnique/>
      </w:docPartObj>
    </w:sdtPr>
    <w:sdtEndPr>
      <w:rPr>
        <w:noProof/>
      </w:rPr>
    </w:sdtEndPr>
    <w:sdtContent>
      <w:p w:rsidR="009B2489" w:rsidRDefault="009B2489">
        <w:pPr>
          <w:pStyle w:val="a9"/>
          <w:jc w:val="center"/>
        </w:pPr>
        <w:r>
          <w:fldChar w:fldCharType="begin"/>
        </w:r>
        <w:r>
          <w:instrText xml:space="preserve"> PAGE   \* MERGEFORMAT </w:instrText>
        </w:r>
        <w:r>
          <w:fldChar w:fldCharType="separate"/>
        </w:r>
        <w:r w:rsidR="00296D70">
          <w:rPr>
            <w:noProof/>
          </w:rPr>
          <w:t>xiii</w:t>
        </w:r>
        <w:r>
          <w:rPr>
            <w:noProof/>
          </w:rPr>
          <w:fldChar w:fldCharType="end"/>
        </w:r>
      </w:p>
    </w:sdtContent>
  </w:sdt>
  <w:p w:rsidR="009B2489" w:rsidRDefault="009B2489">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4D09" w:rsidRDefault="00D04D09" w:rsidP="009B2489">
      <w:pPr>
        <w:spacing w:after="0" w:line="240" w:lineRule="auto"/>
      </w:pPr>
      <w:r>
        <w:separator/>
      </w:r>
    </w:p>
  </w:footnote>
  <w:footnote w:type="continuationSeparator" w:id="0">
    <w:p w:rsidR="00D04D09" w:rsidRDefault="00D04D09" w:rsidP="009B248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1E8"/>
    <w:rsid w:val="0002519F"/>
    <w:rsid w:val="00055798"/>
    <w:rsid w:val="000877CE"/>
    <w:rsid w:val="001267FE"/>
    <w:rsid w:val="001C1F06"/>
    <w:rsid w:val="00203709"/>
    <w:rsid w:val="00205566"/>
    <w:rsid w:val="00296D70"/>
    <w:rsid w:val="002C31F2"/>
    <w:rsid w:val="002C6EF7"/>
    <w:rsid w:val="002D71E8"/>
    <w:rsid w:val="003F416C"/>
    <w:rsid w:val="00407794"/>
    <w:rsid w:val="00436B2E"/>
    <w:rsid w:val="00654B21"/>
    <w:rsid w:val="00685EB2"/>
    <w:rsid w:val="006B463A"/>
    <w:rsid w:val="007066ED"/>
    <w:rsid w:val="007D0C6D"/>
    <w:rsid w:val="00874722"/>
    <w:rsid w:val="00882B47"/>
    <w:rsid w:val="008F0F05"/>
    <w:rsid w:val="009B2489"/>
    <w:rsid w:val="009C499C"/>
    <w:rsid w:val="009C6B03"/>
    <w:rsid w:val="00A22886"/>
    <w:rsid w:val="00A57B4D"/>
    <w:rsid w:val="00AC22E7"/>
    <w:rsid w:val="00AD1F88"/>
    <w:rsid w:val="00AE60AA"/>
    <w:rsid w:val="00C20F4B"/>
    <w:rsid w:val="00C47711"/>
    <w:rsid w:val="00C63AC2"/>
    <w:rsid w:val="00C96C11"/>
    <w:rsid w:val="00D04D09"/>
    <w:rsid w:val="00D726A6"/>
    <w:rsid w:val="00E5228C"/>
    <w:rsid w:val="00E54D12"/>
    <w:rsid w:val="00E646DF"/>
    <w:rsid w:val="00E655A1"/>
    <w:rsid w:val="00FF5465"/>
    <w:rsid w:val="00FF774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D71E8"/>
    <w:pPr>
      <w:spacing w:after="0" w:line="240" w:lineRule="auto"/>
    </w:pPr>
    <w:rPr>
      <w:rFonts w:ascii="Tahoma" w:hAnsi="Tahoma" w:cs="Tahoma"/>
      <w:sz w:val="16"/>
      <w:szCs w:val="16"/>
    </w:rPr>
  </w:style>
  <w:style w:type="character" w:customStyle="1" w:styleId="Char">
    <w:name w:val="풍선 도움말 텍스트 Char"/>
    <w:basedOn w:val="a0"/>
    <w:link w:val="a3"/>
    <w:uiPriority w:val="99"/>
    <w:semiHidden/>
    <w:rsid w:val="002D71E8"/>
    <w:rPr>
      <w:rFonts w:ascii="Tahoma" w:hAnsi="Tahoma" w:cs="Tahoma"/>
      <w:sz w:val="16"/>
      <w:szCs w:val="16"/>
    </w:rPr>
  </w:style>
  <w:style w:type="character" w:customStyle="1" w:styleId="A8">
    <w:name w:val="A8"/>
    <w:uiPriority w:val="99"/>
    <w:rsid w:val="00407794"/>
    <w:rPr>
      <w:rFonts w:cs="Mogul Times New Roman"/>
      <w:color w:val="000000"/>
      <w:sz w:val="22"/>
      <w:szCs w:val="22"/>
    </w:rPr>
  </w:style>
  <w:style w:type="paragraph" w:styleId="a4">
    <w:name w:val="No Spacing"/>
    <w:uiPriority w:val="1"/>
    <w:qFormat/>
    <w:rsid w:val="009C499C"/>
    <w:pPr>
      <w:spacing w:after="0" w:line="240" w:lineRule="auto"/>
    </w:pPr>
    <w:rPr>
      <w:lang w:eastAsia="en-US"/>
    </w:rPr>
  </w:style>
  <w:style w:type="table" w:styleId="a5">
    <w:name w:val="Table Grid"/>
    <w:basedOn w:val="a1"/>
    <w:uiPriority w:val="59"/>
    <w:rsid w:val="009C499C"/>
    <w:pPr>
      <w:spacing w:after="0" w:line="240" w:lineRule="auto"/>
    </w:pPr>
    <w:rPr>
      <w:lang w:val="mn-MN"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9C499C"/>
    <w:rPr>
      <w:color w:val="0000FF" w:themeColor="hyperlink"/>
      <w:u w:val="single"/>
    </w:rPr>
  </w:style>
  <w:style w:type="character" w:customStyle="1" w:styleId="AuthorChar">
    <w:name w:val="Author Char"/>
    <w:link w:val="Author"/>
    <w:locked/>
    <w:rsid w:val="009C499C"/>
    <w:rPr>
      <w:rFonts w:ascii="Times New Roman" w:eastAsia="MS Mincho" w:hAnsi="Times New Roman" w:cs="Times New Roman"/>
      <w:sz w:val="24"/>
      <w:lang w:eastAsia="zh-CN"/>
    </w:rPr>
  </w:style>
  <w:style w:type="paragraph" w:customStyle="1" w:styleId="Author">
    <w:name w:val="Author"/>
    <w:basedOn w:val="a"/>
    <w:link w:val="AuthorChar"/>
    <w:rsid w:val="009C499C"/>
    <w:pPr>
      <w:tabs>
        <w:tab w:val="left" w:pos="1800"/>
        <w:tab w:val="left" w:pos="3510"/>
      </w:tabs>
      <w:spacing w:after="0" w:line="360" w:lineRule="auto"/>
      <w:jc w:val="center"/>
    </w:pPr>
    <w:rPr>
      <w:rFonts w:ascii="Times New Roman" w:eastAsia="MS Mincho" w:hAnsi="Times New Roman" w:cs="Times New Roman"/>
      <w:sz w:val="24"/>
      <w:lang w:eastAsia="zh-CN"/>
    </w:rPr>
  </w:style>
  <w:style w:type="character" w:customStyle="1" w:styleId="longtext">
    <w:name w:val="long_text"/>
    <w:basedOn w:val="a0"/>
    <w:rsid w:val="009C499C"/>
  </w:style>
  <w:style w:type="paragraph" w:customStyle="1" w:styleId="Pa18">
    <w:name w:val="Pa18"/>
    <w:basedOn w:val="a"/>
    <w:next w:val="a"/>
    <w:uiPriority w:val="99"/>
    <w:rsid w:val="009C499C"/>
    <w:pPr>
      <w:widowControl w:val="0"/>
      <w:autoSpaceDE w:val="0"/>
      <w:autoSpaceDN w:val="0"/>
      <w:adjustRightInd w:val="0"/>
      <w:spacing w:after="0" w:line="181" w:lineRule="atLeast"/>
    </w:pPr>
    <w:rPr>
      <w:rFonts w:ascii="Trebuchet MS" w:hAnsi="Trebuchet MS"/>
      <w:sz w:val="24"/>
      <w:szCs w:val="24"/>
    </w:rPr>
  </w:style>
  <w:style w:type="paragraph" w:customStyle="1" w:styleId="Pa20">
    <w:name w:val="Pa20"/>
    <w:basedOn w:val="a"/>
    <w:next w:val="a"/>
    <w:uiPriority w:val="99"/>
    <w:rsid w:val="009C499C"/>
    <w:pPr>
      <w:widowControl w:val="0"/>
      <w:autoSpaceDE w:val="0"/>
      <w:autoSpaceDN w:val="0"/>
      <w:adjustRightInd w:val="0"/>
      <w:spacing w:after="0" w:line="181" w:lineRule="atLeast"/>
    </w:pPr>
    <w:rPr>
      <w:rFonts w:ascii="Trebuchet MS" w:hAnsi="Trebuchet MS"/>
      <w:sz w:val="24"/>
      <w:szCs w:val="24"/>
    </w:rPr>
  </w:style>
  <w:style w:type="paragraph" w:customStyle="1" w:styleId="Default">
    <w:name w:val="Default"/>
    <w:rsid w:val="009C499C"/>
    <w:pPr>
      <w:widowControl w:val="0"/>
      <w:autoSpaceDE w:val="0"/>
      <w:autoSpaceDN w:val="0"/>
      <w:adjustRightInd w:val="0"/>
      <w:spacing w:after="0" w:line="6" w:lineRule="atLeast"/>
    </w:pPr>
    <w:rPr>
      <w:rFonts w:ascii="Times New Roman" w:eastAsia="맑은 고딕" w:hAnsi="Times New Roman" w:cs="Times New Roman"/>
      <w:color w:val="000000"/>
      <w:sz w:val="24"/>
      <w:szCs w:val="24"/>
    </w:rPr>
  </w:style>
  <w:style w:type="paragraph" w:customStyle="1" w:styleId="Pa8">
    <w:name w:val="Pa8"/>
    <w:basedOn w:val="a"/>
    <w:next w:val="a"/>
    <w:uiPriority w:val="99"/>
    <w:rsid w:val="00C47711"/>
    <w:pPr>
      <w:autoSpaceDE w:val="0"/>
      <w:autoSpaceDN w:val="0"/>
      <w:adjustRightInd w:val="0"/>
      <w:spacing w:after="0" w:line="241" w:lineRule="atLeast"/>
    </w:pPr>
    <w:rPr>
      <w:rFonts w:ascii="Times New Roman" w:eastAsiaTheme="minorHAnsi" w:hAnsi="Times New Roman" w:cs="Times New Roman"/>
      <w:sz w:val="24"/>
      <w:szCs w:val="24"/>
      <w:lang w:val="mn-MN" w:eastAsia="en-US"/>
    </w:rPr>
  </w:style>
  <w:style w:type="paragraph" w:customStyle="1" w:styleId="Pa2">
    <w:name w:val="Pa2"/>
    <w:basedOn w:val="a"/>
    <w:next w:val="a"/>
    <w:uiPriority w:val="99"/>
    <w:rsid w:val="00C47711"/>
    <w:pPr>
      <w:autoSpaceDE w:val="0"/>
      <w:autoSpaceDN w:val="0"/>
      <w:adjustRightInd w:val="0"/>
      <w:spacing w:after="0" w:line="241" w:lineRule="atLeast"/>
    </w:pPr>
    <w:rPr>
      <w:rFonts w:ascii="Times New Roman" w:eastAsiaTheme="minorHAnsi" w:hAnsi="Times New Roman" w:cs="Times New Roman"/>
      <w:sz w:val="24"/>
      <w:szCs w:val="24"/>
      <w:lang w:val="mn-MN" w:eastAsia="en-US"/>
    </w:rPr>
  </w:style>
  <w:style w:type="paragraph" w:styleId="a7">
    <w:name w:val="header"/>
    <w:basedOn w:val="a"/>
    <w:link w:val="Char0"/>
    <w:uiPriority w:val="99"/>
    <w:unhideWhenUsed/>
    <w:rsid w:val="009B2489"/>
    <w:pPr>
      <w:tabs>
        <w:tab w:val="center" w:pos="4680"/>
        <w:tab w:val="right" w:pos="9360"/>
      </w:tabs>
      <w:spacing w:after="0" w:line="240" w:lineRule="auto"/>
    </w:pPr>
  </w:style>
  <w:style w:type="character" w:customStyle="1" w:styleId="Char0">
    <w:name w:val="머리글 Char"/>
    <w:basedOn w:val="a0"/>
    <w:link w:val="a7"/>
    <w:uiPriority w:val="99"/>
    <w:rsid w:val="009B2489"/>
  </w:style>
  <w:style w:type="paragraph" w:styleId="a9">
    <w:name w:val="footer"/>
    <w:basedOn w:val="a"/>
    <w:link w:val="Char1"/>
    <w:uiPriority w:val="99"/>
    <w:unhideWhenUsed/>
    <w:rsid w:val="009B2489"/>
    <w:pPr>
      <w:tabs>
        <w:tab w:val="center" w:pos="4680"/>
        <w:tab w:val="right" w:pos="9360"/>
      </w:tabs>
      <w:spacing w:after="0" w:line="240" w:lineRule="auto"/>
    </w:pPr>
  </w:style>
  <w:style w:type="character" w:customStyle="1" w:styleId="Char1">
    <w:name w:val="바닥글 Char"/>
    <w:basedOn w:val="a0"/>
    <w:link w:val="a9"/>
    <w:uiPriority w:val="99"/>
    <w:rsid w:val="009B248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D71E8"/>
    <w:pPr>
      <w:spacing w:after="0" w:line="240" w:lineRule="auto"/>
    </w:pPr>
    <w:rPr>
      <w:rFonts w:ascii="Tahoma" w:hAnsi="Tahoma" w:cs="Tahoma"/>
      <w:sz w:val="16"/>
      <w:szCs w:val="16"/>
    </w:rPr>
  </w:style>
  <w:style w:type="character" w:customStyle="1" w:styleId="Char">
    <w:name w:val="풍선 도움말 텍스트 Char"/>
    <w:basedOn w:val="a0"/>
    <w:link w:val="a3"/>
    <w:uiPriority w:val="99"/>
    <w:semiHidden/>
    <w:rsid w:val="002D71E8"/>
    <w:rPr>
      <w:rFonts w:ascii="Tahoma" w:hAnsi="Tahoma" w:cs="Tahoma"/>
      <w:sz w:val="16"/>
      <w:szCs w:val="16"/>
    </w:rPr>
  </w:style>
  <w:style w:type="character" w:customStyle="1" w:styleId="A8">
    <w:name w:val="A8"/>
    <w:uiPriority w:val="99"/>
    <w:rsid w:val="00407794"/>
    <w:rPr>
      <w:rFonts w:cs="Mogul Times New Roman"/>
      <w:color w:val="000000"/>
      <w:sz w:val="22"/>
      <w:szCs w:val="22"/>
    </w:rPr>
  </w:style>
  <w:style w:type="paragraph" w:styleId="a4">
    <w:name w:val="No Spacing"/>
    <w:uiPriority w:val="1"/>
    <w:qFormat/>
    <w:rsid w:val="009C499C"/>
    <w:pPr>
      <w:spacing w:after="0" w:line="240" w:lineRule="auto"/>
    </w:pPr>
    <w:rPr>
      <w:lang w:eastAsia="en-US"/>
    </w:rPr>
  </w:style>
  <w:style w:type="table" w:styleId="a5">
    <w:name w:val="Table Grid"/>
    <w:basedOn w:val="a1"/>
    <w:uiPriority w:val="59"/>
    <w:rsid w:val="009C499C"/>
    <w:pPr>
      <w:spacing w:after="0" w:line="240" w:lineRule="auto"/>
    </w:pPr>
    <w:rPr>
      <w:lang w:val="mn-MN"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9C499C"/>
    <w:rPr>
      <w:color w:val="0000FF" w:themeColor="hyperlink"/>
      <w:u w:val="single"/>
    </w:rPr>
  </w:style>
  <w:style w:type="character" w:customStyle="1" w:styleId="AuthorChar">
    <w:name w:val="Author Char"/>
    <w:link w:val="Author"/>
    <w:locked/>
    <w:rsid w:val="009C499C"/>
    <w:rPr>
      <w:rFonts w:ascii="Times New Roman" w:eastAsia="MS Mincho" w:hAnsi="Times New Roman" w:cs="Times New Roman"/>
      <w:sz w:val="24"/>
      <w:lang w:eastAsia="zh-CN"/>
    </w:rPr>
  </w:style>
  <w:style w:type="paragraph" w:customStyle="1" w:styleId="Author">
    <w:name w:val="Author"/>
    <w:basedOn w:val="a"/>
    <w:link w:val="AuthorChar"/>
    <w:rsid w:val="009C499C"/>
    <w:pPr>
      <w:tabs>
        <w:tab w:val="left" w:pos="1800"/>
        <w:tab w:val="left" w:pos="3510"/>
      </w:tabs>
      <w:spacing w:after="0" w:line="360" w:lineRule="auto"/>
      <w:jc w:val="center"/>
    </w:pPr>
    <w:rPr>
      <w:rFonts w:ascii="Times New Roman" w:eastAsia="MS Mincho" w:hAnsi="Times New Roman" w:cs="Times New Roman"/>
      <w:sz w:val="24"/>
      <w:lang w:eastAsia="zh-CN"/>
    </w:rPr>
  </w:style>
  <w:style w:type="character" w:customStyle="1" w:styleId="longtext">
    <w:name w:val="long_text"/>
    <w:basedOn w:val="a0"/>
    <w:rsid w:val="009C499C"/>
  </w:style>
  <w:style w:type="paragraph" w:customStyle="1" w:styleId="Pa18">
    <w:name w:val="Pa18"/>
    <w:basedOn w:val="a"/>
    <w:next w:val="a"/>
    <w:uiPriority w:val="99"/>
    <w:rsid w:val="009C499C"/>
    <w:pPr>
      <w:widowControl w:val="0"/>
      <w:autoSpaceDE w:val="0"/>
      <w:autoSpaceDN w:val="0"/>
      <w:adjustRightInd w:val="0"/>
      <w:spacing w:after="0" w:line="181" w:lineRule="atLeast"/>
    </w:pPr>
    <w:rPr>
      <w:rFonts w:ascii="Trebuchet MS" w:hAnsi="Trebuchet MS"/>
      <w:sz w:val="24"/>
      <w:szCs w:val="24"/>
    </w:rPr>
  </w:style>
  <w:style w:type="paragraph" w:customStyle="1" w:styleId="Pa20">
    <w:name w:val="Pa20"/>
    <w:basedOn w:val="a"/>
    <w:next w:val="a"/>
    <w:uiPriority w:val="99"/>
    <w:rsid w:val="009C499C"/>
    <w:pPr>
      <w:widowControl w:val="0"/>
      <w:autoSpaceDE w:val="0"/>
      <w:autoSpaceDN w:val="0"/>
      <w:adjustRightInd w:val="0"/>
      <w:spacing w:after="0" w:line="181" w:lineRule="atLeast"/>
    </w:pPr>
    <w:rPr>
      <w:rFonts w:ascii="Trebuchet MS" w:hAnsi="Trebuchet MS"/>
      <w:sz w:val="24"/>
      <w:szCs w:val="24"/>
    </w:rPr>
  </w:style>
  <w:style w:type="paragraph" w:customStyle="1" w:styleId="Default">
    <w:name w:val="Default"/>
    <w:rsid w:val="009C499C"/>
    <w:pPr>
      <w:widowControl w:val="0"/>
      <w:autoSpaceDE w:val="0"/>
      <w:autoSpaceDN w:val="0"/>
      <w:adjustRightInd w:val="0"/>
      <w:spacing w:after="0" w:line="6" w:lineRule="atLeast"/>
    </w:pPr>
    <w:rPr>
      <w:rFonts w:ascii="Times New Roman" w:eastAsia="맑은 고딕" w:hAnsi="Times New Roman" w:cs="Times New Roman"/>
      <w:color w:val="000000"/>
      <w:sz w:val="24"/>
      <w:szCs w:val="24"/>
    </w:rPr>
  </w:style>
  <w:style w:type="paragraph" w:customStyle="1" w:styleId="Pa8">
    <w:name w:val="Pa8"/>
    <w:basedOn w:val="a"/>
    <w:next w:val="a"/>
    <w:uiPriority w:val="99"/>
    <w:rsid w:val="00C47711"/>
    <w:pPr>
      <w:autoSpaceDE w:val="0"/>
      <w:autoSpaceDN w:val="0"/>
      <w:adjustRightInd w:val="0"/>
      <w:spacing w:after="0" w:line="241" w:lineRule="atLeast"/>
    </w:pPr>
    <w:rPr>
      <w:rFonts w:ascii="Times New Roman" w:eastAsiaTheme="minorHAnsi" w:hAnsi="Times New Roman" w:cs="Times New Roman"/>
      <w:sz w:val="24"/>
      <w:szCs w:val="24"/>
      <w:lang w:val="mn-MN" w:eastAsia="en-US"/>
    </w:rPr>
  </w:style>
  <w:style w:type="paragraph" w:customStyle="1" w:styleId="Pa2">
    <w:name w:val="Pa2"/>
    <w:basedOn w:val="a"/>
    <w:next w:val="a"/>
    <w:uiPriority w:val="99"/>
    <w:rsid w:val="00C47711"/>
    <w:pPr>
      <w:autoSpaceDE w:val="0"/>
      <w:autoSpaceDN w:val="0"/>
      <w:adjustRightInd w:val="0"/>
      <w:spacing w:after="0" w:line="241" w:lineRule="atLeast"/>
    </w:pPr>
    <w:rPr>
      <w:rFonts w:ascii="Times New Roman" w:eastAsiaTheme="minorHAnsi" w:hAnsi="Times New Roman" w:cs="Times New Roman"/>
      <w:sz w:val="24"/>
      <w:szCs w:val="24"/>
      <w:lang w:val="mn-MN" w:eastAsia="en-US"/>
    </w:rPr>
  </w:style>
  <w:style w:type="paragraph" w:styleId="a7">
    <w:name w:val="header"/>
    <w:basedOn w:val="a"/>
    <w:link w:val="Char0"/>
    <w:uiPriority w:val="99"/>
    <w:unhideWhenUsed/>
    <w:rsid w:val="009B2489"/>
    <w:pPr>
      <w:tabs>
        <w:tab w:val="center" w:pos="4680"/>
        <w:tab w:val="right" w:pos="9360"/>
      </w:tabs>
      <w:spacing w:after="0" w:line="240" w:lineRule="auto"/>
    </w:pPr>
  </w:style>
  <w:style w:type="character" w:customStyle="1" w:styleId="Char0">
    <w:name w:val="머리글 Char"/>
    <w:basedOn w:val="a0"/>
    <w:link w:val="a7"/>
    <w:uiPriority w:val="99"/>
    <w:rsid w:val="009B2489"/>
  </w:style>
  <w:style w:type="paragraph" w:styleId="a9">
    <w:name w:val="footer"/>
    <w:basedOn w:val="a"/>
    <w:link w:val="Char1"/>
    <w:uiPriority w:val="99"/>
    <w:unhideWhenUsed/>
    <w:rsid w:val="009B2489"/>
    <w:pPr>
      <w:tabs>
        <w:tab w:val="center" w:pos="4680"/>
        <w:tab w:val="right" w:pos="9360"/>
      </w:tabs>
      <w:spacing w:after="0" w:line="240" w:lineRule="auto"/>
    </w:pPr>
  </w:style>
  <w:style w:type="character" w:customStyle="1" w:styleId="Char1">
    <w:name w:val="바닥글 Char"/>
    <w:basedOn w:val="a0"/>
    <w:link w:val="a9"/>
    <w:uiPriority w:val="99"/>
    <w:rsid w:val="009B24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hyperlink" Target="mailto:mustinkor@gmail.com" TargetMode="External"/><Relationship Id="rId3" Type="http://schemas.microsoft.com/office/2007/relationships/stylesWithEffects" Target="stylesWithEffect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www.mustinkor.wordpress.com"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mailto:mustak@must.edu.mn"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B9EA7-381E-42A4-AC2B-4FF148F6C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2813</Words>
  <Characters>16040</Characters>
  <Application>Microsoft Office Word</Application>
  <DocSecurity>0</DocSecurity>
  <Lines>133</Lines>
  <Paragraphs>37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영일 김</cp:lastModifiedBy>
  <cp:revision>2</cp:revision>
  <dcterms:created xsi:type="dcterms:W3CDTF">2014-04-30T03:05:00Z</dcterms:created>
  <dcterms:modified xsi:type="dcterms:W3CDTF">2014-04-30T03:05:00Z</dcterms:modified>
</cp:coreProperties>
</file>