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683" w:rsidRDefault="007F2683" w:rsidP="007F2683">
      <w:r>
        <w:rPr>
          <w:rFonts w:hint="eastAsia"/>
        </w:rPr>
        <w:t>[별첨 2] 회장 선출에 관한 시행세칙</w:t>
      </w:r>
    </w:p>
    <w:p w:rsidR="007F2683" w:rsidRPr="007F2683" w:rsidRDefault="007F2683">
      <w:pPr>
        <w:rPr>
          <w:rFonts w:hint="eastAsia"/>
        </w:rPr>
      </w:pPr>
    </w:p>
    <w:p w:rsidR="007F2683" w:rsidRDefault="007F2683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17"/>
        <w:gridCol w:w="7899"/>
      </w:tblGrid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center"/>
              <w:rPr>
                <w:rFonts w:asciiTheme="minorEastAsia" w:hAnsiTheme="minorEastAsia" w:cs="굴림"/>
                <w:color w:val="242424"/>
                <w:kern w:val="0"/>
                <w:sz w:val="24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b/>
                <w:bCs/>
                <w:color w:val="242424"/>
                <w:kern w:val="0"/>
                <w:sz w:val="24"/>
              </w:rPr>
              <w:t>회장 선출에 관한 시행세칙</w:t>
            </w:r>
          </w:p>
        </w:tc>
      </w:tr>
      <w:tr w:rsidR="00D84428" w:rsidRPr="00D84428" w:rsidTr="007F2683">
        <w:trPr>
          <w:tblCellSpacing w:w="15" w:type="dxa"/>
        </w:trPr>
        <w:tc>
          <w:tcPr>
            <w:tcW w:w="643" w:type="pct"/>
            <w:hideMark/>
          </w:tcPr>
          <w:p w:rsidR="00D84428" w:rsidRPr="00D84428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 w:val="18"/>
                <w:szCs w:val="18"/>
              </w:rPr>
            </w:pPr>
            <w:r w:rsidRPr="00D84428">
              <w:rPr>
                <w:rFonts w:asciiTheme="minorEastAsia" w:hAnsiTheme="minorEastAsia" w:cs="굴림" w:hint="eastAsia"/>
                <w:color w:val="242424"/>
                <w:kern w:val="0"/>
                <w:sz w:val="18"/>
                <w:szCs w:val="18"/>
              </w:rPr>
              <w:t> </w:t>
            </w:r>
          </w:p>
        </w:tc>
        <w:tc>
          <w:tcPr>
            <w:tcW w:w="4307" w:type="pct"/>
            <w:hideMark/>
          </w:tcPr>
          <w:p w:rsidR="00D84428" w:rsidRPr="00D84428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 w:val="18"/>
                <w:szCs w:val="18"/>
              </w:rPr>
            </w:pPr>
            <w:r w:rsidRPr="00D84428">
              <w:rPr>
                <w:rFonts w:asciiTheme="minorEastAsia" w:hAnsiTheme="minorEastAsia" w:cs="굴림" w:hint="eastAsia"/>
                <w:color w:val="242424"/>
                <w:kern w:val="0"/>
                <w:sz w:val="18"/>
                <w:szCs w:val="18"/>
              </w:rPr>
              <w:t> 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제1조(자격) 후보자는 본 학회 정회원으로서 소정의 절차에 따라 사전에 회장 후보로 등록된 사람이어야 한다.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 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제2조(방법) 회장은 정기총회에 참석한 회원들의 직접 및 비밀 투표로 선출되며, 출석 회원 과반수 이상의 득표로 당선된다. 1차 투표에서 과반수 득표자가 없을 때에는 2차 투표에서 최다 득표자 2인을 후보로 하여 결선투표를 한다.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 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 xml:space="preserve">제3조(선거권) 선거권은 정회원 자격을 획득한 지 1년 이상 경과한 사람에게 부여한다. 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 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제4조(선거관리위원회) 회장은 총회개최일 30일 전까지 공정하게 선거관리를 수행할 선거관리위원회를 구성해야 한다. 선거관리위원회는 5인 내외로 구성하며 선거관리위원장은 위원들 가운데서 호선으로 선출하다. 선거관리위원장은 회장 선출에 관한 일체의 사무를 관장한다.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 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제5조(선거 관리) 선거관리위원장은 선거관리위원회가 구성된 후 지체 없이 회장 선출에 관한 공지를 하여 총회 개최 15일 이전까지 후보 등록을 받도록 하며, 총회 소집이 공고될 때 후보 등록 사항을 함께 공지한다. 총회에서 신임회장의 당선 확정과 더불어 선거관리위원회의 기능을 종료된다.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 </w:t>
            </w:r>
          </w:p>
        </w:tc>
      </w:tr>
      <w:tr w:rsidR="00D84428" w:rsidRPr="007F2683">
        <w:trPr>
          <w:tblCellSpacing w:w="15" w:type="dxa"/>
        </w:trPr>
        <w:tc>
          <w:tcPr>
            <w:tcW w:w="0" w:type="auto"/>
            <w:gridSpan w:val="2"/>
            <w:hideMark/>
          </w:tcPr>
          <w:p w:rsidR="00D84428" w:rsidRPr="007F2683" w:rsidRDefault="00D84428" w:rsidP="00D84428">
            <w:pPr>
              <w:widowControl/>
              <w:wordWrap/>
              <w:autoSpaceDE/>
              <w:autoSpaceDN/>
              <w:spacing w:line="270" w:lineRule="atLeast"/>
              <w:jc w:val="left"/>
              <w:rPr>
                <w:rFonts w:asciiTheme="minorEastAsia" w:hAnsiTheme="minorEastAsia" w:cs="굴림"/>
                <w:color w:val="242424"/>
                <w:kern w:val="0"/>
                <w:szCs w:val="18"/>
              </w:rPr>
            </w:pPr>
            <w:r w:rsidRPr="007F2683">
              <w:rPr>
                <w:rFonts w:asciiTheme="minorEastAsia" w:hAnsiTheme="minorEastAsia" w:cs="굴림" w:hint="eastAsia"/>
                <w:color w:val="242424"/>
                <w:kern w:val="0"/>
                <w:szCs w:val="18"/>
              </w:rPr>
              <w:t>제6조(후보 등록) 회장 후보 자원자 또는 5인 이상의 회장 후보 추천자는 선거관리위원회에서 지정하는 날까지(총회 개최 15일 이전) 회장 후보에 관한 자원 혹은 추천의 의사를 서면(또는 e-mail)으로 통보하여 후보등록을 해야 한다.(제출서류: 후보자의 이력서, 공약 등 자원 또는 추천의 변)</w:t>
            </w:r>
          </w:p>
        </w:tc>
      </w:tr>
    </w:tbl>
    <w:p w:rsidR="006E1640" w:rsidRPr="007F2683" w:rsidRDefault="006E1640">
      <w:pPr>
        <w:rPr>
          <w:sz w:val="22"/>
        </w:rPr>
      </w:pPr>
    </w:p>
    <w:sectPr w:rsidR="006E1640" w:rsidRPr="007F2683" w:rsidSect="006E164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932" w:rsidRDefault="007E1932" w:rsidP="007F2683">
      <w:r>
        <w:separator/>
      </w:r>
    </w:p>
  </w:endnote>
  <w:endnote w:type="continuationSeparator" w:id="0">
    <w:p w:rsidR="007E1932" w:rsidRDefault="007E1932" w:rsidP="007F26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932" w:rsidRDefault="007E1932" w:rsidP="007F2683">
      <w:r>
        <w:separator/>
      </w:r>
    </w:p>
  </w:footnote>
  <w:footnote w:type="continuationSeparator" w:id="0">
    <w:p w:rsidR="007E1932" w:rsidRDefault="007E1932" w:rsidP="007F268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4428"/>
    <w:rsid w:val="006E1640"/>
    <w:rsid w:val="007E1932"/>
    <w:rsid w:val="007F2683"/>
    <w:rsid w:val="00D84428"/>
    <w:rsid w:val="00EC24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64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84428"/>
    <w:rPr>
      <w:b/>
      <w:bCs/>
    </w:rPr>
  </w:style>
  <w:style w:type="paragraph" w:styleId="a4">
    <w:name w:val="header"/>
    <w:basedOn w:val="a"/>
    <w:link w:val="Char"/>
    <w:uiPriority w:val="99"/>
    <w:semiHidden/>
    <w:unhideWhenUsed/>
    <w:rsid w:val="007F268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7F2683"/>
  </w:style>
  <w:style w:type="paragraph" w:styleId="a5">
    <w:name w:val="footer"/>
    <w:basedOn w:val="a"/>
    <w:link w:val="Char0"/>
    <w:uiPriority w:val="99"/>
    <w:semiHidden/>
    <w:unhideWhenUsed/>
    <w:rsid w:val="007F268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7F26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666</Characters>
  <Application>Microsoft Office Word</Application>
  <DocSecurity>0</DocSecurity>
  <Lines>5</Lines>
  <Paragraphs>1</Paragraphs>
  <ScaleCrop>false</ScaleCrop>
  <Company>Anonymity</Company>
  <LinksUpToDate>false</LinksUpToDate>
  <CharactersWithSpaces>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AirBorne</dc:creator>
  <cp:keywords/>
  <dc:description/>
  <cp:lastModifiedBy>AirBorne</cp:lastModifiedBy>
  <cp:revision>2</cp:revision>
  <dcterms:created xsi:type="dcterms:W3CDTF">2011-03-17T02:30:00Z</dcterms:created>
  <dcterms:modified xsi:type="dcterms:W3CDTF">2011-03-17T02:30:00Z</dcterms:modified>
</cp:coreProperties>
</file>